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CEA55" w14:textId="0D8B66DC" w:rsidR="00333F3B" w:rsidRDefault="00087D0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5B61A" wp14:editId="0465E184">
                <wp:simplePos x="0" y="0"/>
                <wp:positionH relativeFrom="column">
                  <wp:posOffset>4241801</wp:posOffset>
                </wp:positionH>
                <wp:positionV relativeFrom="paragraph">
                  <wp:posOffset>-1566333</wp:posOffset>
                </wp:positionV>
                <wp:extent cx="2175722" cy="1439334"/>
                <wp:effectExtent l="0" t="0" r="0" b="0"/>
                <wp:wrapNone/>
                <wp:docPr id="15215361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722" cy="14393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A3B0BB" w14:textId="2D1D380B" w:rsidR="00087D02" w:rsidRPr="00675AB5" w:rsidRDefault="00AF3E5B" w:rsidP="00675AB5">
                            <w:pPr>
                              <w:jc w:val="right"/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6F8C72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6F8C72"/>
                                <w:sz w:val="48"/>
                                <w:szCs w:val="48"/>
                              </w:rPr>
                              <w:t>Mobile Phone</w:t>
                            </w:r>
                            <w:r w:rsidR="00087D02" w:rsidRPr="00675AB5">
                              <w:rPr>
                                <w:rFonts w:ascii="Twinkl Cursive Unlooped" w:hAnsi="Twinkl Cursive Unlooped"/>
                                <w:b/>
                                <w:bCs/>
                                <w:color w:val="6F8C72"/>
                                <w:sz w:val="48"/>
                                <w:szCs w:val="48"/>
                              </w:rPr>
                              <w:t xml:space="preserve"> Procedure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7F5B61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34pt;margin-top:-123.35pt;width:171.3pt;height:113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" filled="f" stroked="f" strokeweight=".5pt">
                <v:textbox>
                  <w:txbxContent>
                    <w:p w14:paraId="79A3B0BB" w14:textId="2D1D380B" w:rsidR="00087D02" w:rsidRPr="00675AB5" w:rsidRDefault="00AF3E5B" w:rsidP="00675AB5">
                      <w:pPr>
                        <w:jc w:val="right"/>
                        <w:rPr>
                          <w:rFonts w:ascii="Twinkl Cursive Unlooped" w:hAnsi="Twinkl Cursive Unlooped"/>
                          <w:b/>
                          <w:bCs/>
                          <w:color w:val="6F8C72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b/>
                          <w:bCs/>
                          <w:color w:val="6F8C72"/>
                          <w:sz w:val="48"/>
                          <w:szCs w:val="48"/>
                        </w:rPr>
                        <w:t>Mobile Phone</w:t>
                      </w:r>
                      <w:r w:rsidR="00087D02" w:rsidRPr="00675AB5">
                        <w:rPr>
                          <w:rFonts w:ascii="Twinkl Cursive Unlooped" w:hAnsi="Twinkl Cursive Unlooped"/>
                          <w:b/>
                          <w:bCs/>
                          <w:color w:val="6F8C72"/>
                          <w:sz w:val="48"/>
                          <w:szCs w:val="48"/>
                        </w:rPr>
                        <w:t xml:space="preserve"> Procedure</w:t>
                      </w:r>
                    </w:p>
                  </w:txbxContent>
                </v:textbox>
              </v:shape>
            </w:pict>
          </mc:Fallback>
        </mc:AlternateContent>
      </w:r>
      <w:r w:rsidR="00135866" w:rsidRPr="00135866">
        <w:rPr>
          <w:noProof/>
        </w:rPr>
        <w:t xml:space="preserve"> </w:t>
      </w:r>
      <w:r w:rsidR="00135866">
        <w:rPr>
          <w:noProof/>
        </w:rPr>
        <w:t xml:space="preserve"> </w:t>
      </w:r>
      <w:r w:rsidR="00135866" w:rsidRPr="00135866">
        <w:rPr>
          <w:noProof/>
        </w:rPr>
        <w:t xml:space="preserve"> </w:t>
      </w:r>
      <w:r w:rsidR="00135866">
        <w:rPr>
          <w:noProof/>
        </w:rPr>
        <w:t xml:space="preserve"> </w:t>
      </w:r>
    </w:p>
    <w:p w14:paraId="7D301EA0" w14:textId="77777777" w:rsidR="00805DAC" w:rsidRPr="00D166E7" w:rsidRDefault="00805DAC" w:rsidP="00805DAC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>
        <w:rPr>
          <w:rFonts w:ascii="Twinkl Cursive Unlooped Light" w:hAnsi="Twinkl Cursive Unlooped Light"/>
          <w:b/>
          <w:bCs/>
          <w:sz w:val="52"/>
          <w:szCs w:val="52"/>
        </w:rPr>
        <w:t>Mobile Phone</w:t>
      </w:r>
      <w:r w:rsidRPr="00D166E7">
        <w:rPr>
          <w:rFonts w:ascii="Twinkl Cursive Unlooped Light" w:hAnsi="Twinkl Cursive Unlooped Light"/>
          <w:b/>
          <w:bCs/>
          <w:sz w:val="52"/>
          <w:szCs w:val="52"/>
        </w:rPr>
        <w:t xml:space="preserve"> P</w:t>
      </w:r>
      <w:r>
        <w:rPr>
          <w:rFonts w:ascii="Twinkl Cursive Unlooped Light" w:hAnsi="Twinkl Cursive Unlooped Light"/>
          <w:b/>
          <w:bCs/>
          <w:sz w:val="52"/>
          <w:szCs w:val="52"/>
        </w:rPr>
        <w:t>rocedures</w:t>
      </w:r>
    </w:p>
    <w:p w14:paraId="3A13D34A" w14:textId="77777777" w:rsidR="00805DAC" w:rsidRDefault="00805DAC" w:rsidP="00805DAC">
      <w:pPr>
        <w:rPr>
          <w:rFonts w:ascii="Twinkl Cursive Unlooped Light" w:hAnsi="Twinkl Cursive Unlooped Light"/>
        </w:rPr>
      </w:pPr>
    </w:p>
    <w:p w14:paraId="2AE099B9" w14:textId="1B48FAE8" w:rsidR="00805DAC" w:rsidRDefault="00805DAC" w:rsidP="00805DAC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Mobile phone procedures are included in the safeguarding policy. This document sets out briefly the procedures that we follow.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805DAC" w14:paraId="7BE6F751" w14:textId="77777777" w:rsidTr="007B56A4">
        <w:trPr>
          <w:trHeight w:val="2294"/>
        </w:trPr>
        <w:tc>
          <w:tcPr>
            <w:tcW w:w="5130" w:type="dxa"/>
          </w:tcPr>
          <w:p w14:paraId="057623DB" w14:textId="77777777" w:rsidR="00805DAC" w:rsidRPr="00AB0D66" w:rsidRDefault="00805DAC" w:rsidP="007B56A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Phones</w:t>
            </w:r>
            <w:r w:rsidRPr="00AB0D66">
              <w:rPr>
                <w:rFonts w:ascii="Twinkl Cursive Unlooped Light" w:hAnsi="Twinkl Cursive Unlooped Light"/>
                <w:b/>
                <w:bCs/>
              </w:rPr>
              <w:t xml:space="preserve"> at HLH</w:t>
            </w:r>
            <w:r>
              <w:rPr>
                <w:rFonts w:ascii="Twinkl Cursive Unlooped Light" w:hAnsi="Twinkl Cursive Unlooped Light"/>
                <w:b/>
                <w:bCs/>
              </w:rPr>
              <w:t xml:space="preserve"> (staff)</w:t>
            </w:r>
          </w:p>
          <w:p w14:paraId="204A2D47" w14:textId="77777777" w:rsidR="00805DAC" w:rsidRDefault="00805DAC" w:rsidP="007B56A4">
            <w:pPr>
              <w:rPr>
                <w:rFonts w:ascii="Twinkl Cursive Unlooped Light" w:hAnsi="Twinkl Cursive Unlooped Light"/>
              </w:rPr>
            </w:pPr>
          </w:p>
          <w:p w14:paraId="58B7B06B" w14:textId="77777777" w:rsidR="00805DAC" w:rsidRDefault="00805DAC" w:rsidP="00805DAC">
            <w:pPr>
              <w:pStyle w:val="ListParagraph"/>
              <w:numPr>
                <w:ilvl w:val="0"/>
                <w:numId w:val="37"/>
              </w:numPr>
              <w:rPr>
                <w:rFonts w:ascii="Twinkl Cursive Unlooped Light" w:hAnsi="Twinkl Cursive Unlooped Light"/>
              </w:rPr>
            </w:pPr>
            <w:r w:rsidRPr="0011607F">
              <w:rPr>
                <w:rFonts w:ascii="Twinkl Cursive Unlooped Light" w:hAnsi="Twinkl Cursive Unlooped Light"/>
              </w:rPr>
              <w:t>Refer to the Staff Code of Conduct that specifies staff use of mobile phones in school</w:t>
            </w:r>
          </w:p>
          <w:p w14:paraId="19F7D87B" w14:textId="77777777" w:rsidR="00805DAC" w:rsidRPr="0011607F" w:rsidRDefault="00805DAC" w:rsidP="00805DAC">
            <w:pPr>
              <w:pStyle w:val="ListParagraph"/>
              <w:numPr>
                <w:ilvl w:val="0"/>
                <w:numId w:val="37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Low level concerns policy</w:t>
            </w:r>
          </w:p>
          <w:p w14:paraId="5438B7D4" w14:textId="77777777" w:rsidR="00805DAC" w:rsidRDefault="00805DAC" w:rsidP="007B56A4">
            <w:pPr>
              <w:rPr>
                <w:rFonts w:ascii="Twinkl Cursive Unlooped Light" w:hAnsi="Twinkl Cursive Unlooped Light"/>
              </w:rPr>
            </w:pPr>
          </w:p>
        </w:tc>
        <w:tc>
          <w:tcPr>
            <w:tcW w:w="5130" w:type="dxa"/>
          </w:tcPr>
          <w:p w14:paraId="1EF1355B" w14:textId="77777777" w:rsidR="00805DAC" w:rsidRDefault="00805DAC" w:rsidP="00805DAC">
            <w:pPr>
              <w:pStyle w:val="ListParagraph"/>
              <w:numPr>
                <w:ilvl w:val="0"/>
                <w:numId w:val="3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Observations must be carried out using the HLH electronic devices (refer to policy)</w:t>
            </w:r>
          </w:p>
          <w:p w14:paraId="2698A8C5" w14:textId="77777777" w:rsidR="00805DAC" w:rsidRDefault="00805DAC" w:rsidP="00805DAC">
            <w:pPr>
              <w:pStyle w:val="ListParagraph"/>
              <w:numPr>
                <w:ilvl w:val="0"/>
                <w:numId w:val="3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Provision of school devices</w:t>
            </w:r>
          </w:p>
          <w:p w14:paraId="498F56B2" w14:textId="77777777" w:rsidR="00805DAC" w:rsidRDefault="00805DAC" w:rsidP="00805DAC">
            <w:pPr>
              <w:pStyle w:val="ListParagraph"/>
              <w:numPr>
                <w:ilvl w:val="0"/>
                <w:numId w:val="3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HLH has its own </w:t>
            </w:r>
            <w:proofErr w:type="spellStart"/>
            <w:r>
              <w:rPr>
                <w:rFonts w:ascii="Twinkl Cursive Unlooped Light" w:hAnsi="Twinkl Cursive Unlooped Light"/>
              </w:rPr>
              <w:t>WiFi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and is subject to security measures </w:t>
            </w:r>
            <w:proofErr w:type="spellStart"/>
            <w:r>
              <w:rPr>
                <w:rFonts w:ascii="Twinkl Cursive Unlooped Light" w:hAnsi="Twinkl Cursive Unlooped Light"/>
              </w:rPr>
              <w:t>i.e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firewall</w:t>
            </w:r>
          </w:p>
          <w:p w14:paraId="1AFDCF4C" w14:textId="77777777" w:rsidR="00805DAC" w:rsidRDefault="00805DAC" w:rsidP="00805DAC">
            <w:pPr>
              <w:pStyle w:val="ListParagraph"/>
              <w:numPr>
                <w:ilvl w:val="0"/>
                <w:numId w:val="36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aware of Code of Conduct</w:t>
            </w:r>
          </w:p>
          <w:p w14:paraId="160647EA" w14:textId="77777777" w:rsidR="00805DAC" w:rsidRPr="00AB0D66" w:rsidRDefault="00805DAC" w:rsidP="007B56A4">
            <w:pPr>
              <w:ind w:left="360"/>
              <w:rPr>
                <w:rFonts w:ascii="Twinkl Cursive Unlooped Light" w:hAnsi="Twinkl Cursive Unlooped Light"/>
              </w:rPr>
            </w:pPr>
          </w:p>
          <w:p w14:paraId="0A01A36B" w14:textId="77777777" w:rsidR="00805DAC" w:rsidRPr="002D090B" w:rsidRDefault="00805DAC" w:rsidP="007B56A4">
            <w:pPr>
              <w:ind w:left="360"/>
              <w:rPr>
                <w:rFonts w:ascii="Twinkl Cursive Unlooped Light" w:hAnsi="Twinkl Cursive Unlooped Light"/>
              </w:rPr>
            </w:pPr>
          </w:p>
        </w:tc>
      </w:tr>
      <w:tr w:rsidR="00805DAC" w14:paraId="4642BB7E" w14:textId="77777777" w:rsidTr="007B56A4">
        <w:trPr>
          <w:trHeight w:val="1386"/>
        </w:trPr>
        <w:tc>
          <w:tcPr>
            <w:tcW w:w="5130" w:type="dxa"/>
          </w:tcPr>
          <w:p w14:paraId="66AAC826" w14:textId="77777777" w:rsidR="00805DAC" w:rsidRPr="00AB0D66" w:rsidRDefault="00805DAC" w:rsidP="007B56A4">
            <w:pPr>
              <w:rPr>
                <w:rFonts w:ascii="Twinkl Cursive Unlooped Light" w:hAnsi="Twinkl Cursive Unlooped Light"/>
                <w:b/>
                <w:bCs/>
              </w:rPr>
            </w:pPr>
            <w:r w:rsidRPr="00AB0D66">
              <w:rPr>
                <w:rFonts w:ascii="Twinkl Cursive Unlooped Light" w:hAnsi="Twinkl Cursive Unlooped Light"/>
                <w:b/>
                <w:bCs/>
              </w:rPr>
              <w:t>Safety</w:t>
            </w:r>
          </w:p>
          <w:p w14:paraId="40CD3F08" w14:textId="77777777" w:rsidR="00805DAC" w:rsidRDefault="00805DAC" w:rsidP="007B56A4">
            <w:pPr>
              <w:rPr>
                <w:rFonts w:ascii="Twinkl Cursive Unlooped Light" w:hAnsi="Twinkl Cursive Unlooped Light"/>
              </w:rPr>
            </w:pPr>
          </w:p>
          <w:p w14:paraId="1CF7FEF5" w14:textId="77777777" w:rsidR="00805DAC" w:rsidRDefault="00805DAC" w:rsidP="007B56A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Included in staff code of conduct and safeguarding policies</w:t>
            </w:r>
          </w:p>
        </w:tc>
        <w:tc>
          <w:tcPr>
            <w:tcW w:w="5130" w:type="dxa"/>
          </w:tcPr>
          <w:p w14:paraId="70FCC9CE" w14:textId="77777777" w:rsidR="00805DAC" w:rsidRDefault="00805DAC" w:rsidP="00805DAC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Staff may use their phones during breaks, lunchtimes and afterschool</w:t>
            </w:r>
          </w:p>
          <w:p w14:paraId="2CD6C4A5" w14:textId="77777777" w:rsidR="00805DAC" w:rsidRPr="007134C9" w:rsidRDefault="00805DAC" w:rsidP="00805DAC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Visitors are made aware of the policy and procedures</w:t>
            </w:r>
          </w:p>
        </w:tc>
      </w:tr>
      <w:tr w:rsidR="00805DAC" w14:paraId="0A97F33A" w14:textId="77777777" w:rsidTr="007B56A4">
        <w:trPr>
          <w:trHeight w:val="1550"/>
        </w:trPr>
        <w:tc>
          <w:tcPr>
            <w:tcW w:w="5130" w:type="dxa"/>
          </w:tcPr>
          <w:p w14:paraId="091FAA8B" w14:textId="77777777" w:rsidR="00805DAC" w:rsidRDefault="00805DAC" w:rsidP="007B56A4">
            <w:pPr>
              <w:rPr>
                <w:rFonts w:ascii="Twinkl Cursive Unlooped Light" w:hAnsi="Twinkl Cursive Unlooped Light"/>
                <w:b/>
                <w:bCs/>
              </w:rPr>
            </w:pPr>
            <w:r>
              <w:rPr>
                <w:rFonts w:ascii="Twinkl Cursive Unlooped Light" w:hAnsi="Twinkl Cursive Unlooped Light"/>
                <w:b/>
                <w:bCs/>
              </w:rPr>
              <w:t>Pupils</w:t>
            </w:r>
          </w:p>
          <w:p w14:paraId="1EDE3AD7" w14:textId="77777777" w:rsidR="00805DAC" w:rsidRDefault="00805DAC" w:rsidP="007B56A4">
            <w:pPr>
              <w:rPr>
                <w:rFonts w:ascii="Twinkl Cursive Unlooped Light" w:hAnsi="Twinkl Cursive Unlooped Light"/>
                <w:b/>
                <w:bCs/>
              </w:rPr>
            </w:pPr>
          </w:p>
          <w:p w14:paraId="4E840141" w14:textId="77777777" w:rsidR="00805DAC" w:rsidRPr="00AB0D66" w:rsidRDefault="00805DAC" w:rsidP="007B56A4">
            <w:pPr>
              <w:rPr>
                <w:rFonts w:ascii="Twinkl Cursive Unlooped Light" w:hAnsi="Twinkl Cursive Unlooped Light"/>
              </w:rPr>
            </w:pPr>
            <w:r w:rsidRPr="00AB0D66">
              <w:rPr>
                <w:rFonts w:ascii="Twinkl Cursive Unlooped Light" w:hAnsi="Twinkl Cursive Unlooped Light"/>
              </w:rPr>
              <w:t xml:space="preserve">Included in </w:t>
            </w:r>
            <w:r>
              <w:rPr>
                <w:rFonts w:ascii="Twinkl Cursive Unlooped Light" w:hAnsi="Twinkl Cursive Unlooped Light"/>
              </w:rPr>
              <w:t>safeguarding</w:t>
            </w:r>
            <w:r w:rsidRPr="00AB0D66">
              <w:rPr>
                <w:rFonts w:ascii="Twinkl Cursive Unlooped Light" w:hAnsi="Twinkl Cursive Unlooped Light"/>
              </w:rPr>
              <w:t xml:space="preserve"> policy</w:t>
            </w:r>
            <w:r>
              <w:rPr>
                <w:rFonts w:ascii="Twinkl Cursive Unlooped Light" w:hAnsi="Twinkl Cursive Unlooped Light"/>
              </w:rPr>
              <w:t xml:space="preserve"> and behaviour policy. Refer to these policies</w:t>
            </w:r>
          </w:p>
        </w:tc>
        <w:tc>
          <w:tcPr>
            <w:tcW w:w="5130" w:type="dxa"/>
          </w:tcPr>
          <w:p w14:paraId="3930E877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 xml:space="preserve">Mobile phones can be brought </w:t>
            </w:r>
            <w:proofErr w:type="gramStart"/>
            <w:r>
              <w:rPr>
                <w:rFonts w:ascii="Twinkl Cursive Unlooped Light" w:hAnsi="Twinkl Cursive Unlooped Light"/>
              </w:rPr>
              <w:t>in to</w:t>
            </w:r>
            <w:proofErr w:type="gramEnd"/>
            <w:r>
              <w:rPr>
                <w:rFonts w:ascii="Twinkl Cursive Unlooped Light" w:hAnsi="Twinkl Cursive Unlooped Light"/>
              </w:rPr>
              <w:t xml:space="preserve"> HLH as acceptable use</w:t>
            </w:r>
          </w:p>
          <w:p w14:paraId="2452EC82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proofErr w:type="spellStart"/>
            <w:r>
              <w:rPr>
                <w:rFonts w:ascii="Twinkl Cursive Unlooped Light" w:hAnsi="Twinkl Cursive Unlooped Light"/>
              </w:rPr>
              <w:t>Chn</w:t>
            </w:r>
            <w:proofErr w:type="spellEnd"/>
            <w:r>
              <w:rPr>
                <w:rFonts w:ascii="Twinkl Cursive Unlooped Light" w:hAnsi="Twinkl Cursive Unlooped Light"/>
              </w:rPr>
              <w:t xml:space="preserve"> with EHCP often feel anxious without their phones</w:t>
            </w:r>
          </w:p>
          <w:p w14:paraId="1C47F173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Phones will be kept in a basket/cubby hole</w:t>
            </w:r>
          </w:p>
          <w:p w14:paraId="0F06816D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will ask before use</w:t>
            </w:r>
          </w:p>
          <w:p w14:paraId="079FF25E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to respect teaching and learning</w:t>
            </w:r>
          </w:p>
          <w:p w14:paraId="1E21A35E" w14:textId="77777777" w:rsidR="00805DAC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Pupils to respect other pupils</w:t>
            </w:r>
          </w:p>
          <w:p w14:paraId="0B850EDD" w14:textId="77777777" w:rsidR="00805DAC" w:rsidRPr="007134C9" w:rsidRDefault="00805DAC" w:rsidP="00805DAC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Misuse and offensive use may lead to confiscation/phone call to parent/carer/council representative</w:t>
            </w:r>
          </w:p>
        </w:tc>
      </w:tr>
      <w:tr w:rsidR="00805DAC" w14:paraId="5A8A096F" w14:textId="77777777" w:rsidTr="007B56A4">
        <w:trPr>
          <w:trHeight w:val="897"/>
        </w:trPr>
        <w:tc>
          <w:tcPr>
            <w:tcW w:w="5130" w:type="dxa"/>
          </w:tcPr>
          <w:p w14:paraId="025AC1BB" w14:textId="77777777" w:rsidR="00805DAC" w:rsidRDefault="00805DAC" w:rsidP="007B56A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6EC6C540" w14:textId="77777777" w:rsidR="00805DAC" w:rsidRPr="00DA503F" w:rsidRDefault="00805DAC" w:rsidP="00805DAC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</w:tbl>
    <w:p w14:paraId="7FD43738" w14:textId="77777777" w:rsidR="00F622D5" w:rsidRPr="00020DCF" w:rsidRDefault="00F622D5" w:rsidP="00805DAC">
      <w:pPr>
        <w:pStyle w:val="BodyText"/>
        <w:spacing w:line="288" w:lineRule="auto"/>
        <w:rPr>
          <w:rFonts w:ascii="Twinkl Cursive Unlooped" w:hAnsi="Twinkl Cursive Unlooped"/>
          <w:w w:val="1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F622D5" w:rsidRPr="00020DCF" w14:paraId="332FCC1D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0B574C25" w14:textId="77777777" w:rsidR="00F622D5" w:rsidRPr="00020DCF" w:rsidRDefault="00F622D5" w:rsidP="006C75A1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sz w:val="22"/>
                <w:szCs w:val="22"/>
              </w:rPr>
              <w:t>Most recently reviewed on:</w:t>
            </w:r>
          </w:p>
        </w:tc>
        <w:tc>
          <w:tcPr>
            <w:tcW w:w="2268" w:type="dxa"/>
            <w:vAlign w:val="center"/>
          </w:tcPr>
          <w:p w14:paraId="2F10D107" w14:textId="024AFFB5" w:rsidR="00F622D5" w:rsidRPr="00020DCF" w:rsidRDefault="00434B6F" w:rsidP="006C75A1">
            <w:pPr>
              <w:rPr>
                <w:rFonts w:ascii="Twinkl Cursive Unlooped" w:hAnsi="Twinkl Cursive Unlooped"/>
                <w:b/>
                <w:bCs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b/>
                <w:bCs/>
                <w:sz w:val="22"/>
                <w:szCs w:val="22"/>
              </w:rPr>
              <w:t>June 2026</w:t>
            </w:r>
          </w:p>
        </w:tc>
      </w:tr>
      <w:tr w:rsidR="00F622D5" w:rsidRPr="00020DCF" w14:paraId="451C88D9" w14:textId="77777777" w:rsidTr="006C75A1">
        <w:trPr>
          <w:trHeight w:val="371"/>
        </w:trPr>
        <w:tc>
          <w:tcPr>
            <w:tcW w:w="2830" w:type="dxa"/>
            <w:vAlign w:val="center"/>
          </w:tcPr>
          <w:p w14:paraId="4BB654D1" w14:textId="77777777" w:rsidR="00F622D5" w:rsidRPr="00020DCF" w:rsidRDefault="00F622D5" w:rsidP="006C75A1">
            <w:pPr>
              <w:rPr>
                <w:rFonts w:ascii="Twinkl Cursive Unlooped" w:hAnsi="Twinkl Cursive Unlooped"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sz w:val="22"/>
                <w:szCs w:val="22"/>
              </w:rPr>
              <w:t xml:space="preserve">Next review due: </w:t>
            </w:r>
          </w:p>
        </w:tc>
        <w:tc>
          <w:tcPr>
            <w:tcW w:w="2268" w:type="dxa"/>
            <w:vAlign w:val="center"/>
          </w:tcPr>
          <w:p w14:paraId="2CE0BF6D" w14:textId="7E972752" w:rsidR="00F622D5" w:rsidRPr="00020DCF" w:rsidRDefault="00434B6F" w:rsidP="006C75A1">
            <w:pPr>
              <w:rPr>
                <w:rFonts w:ascii="Twinkl Cursive Unlooped" w:hAnsi="Twinkl Cursive Unlooped"/>
                <w:b/>
                <w:bCs/>
                <w:sz w:val="22"/>
                <w:szCs w:val="22"/>
              </w:rPr>
            </w:pPr>
            <w:r w:rsidRPr="00020DCF">
              <w:rPr>
                <w:rFonts w:ascii="Twinkl Cursive Unlooped" w:hAnsi="Twinkl Cursive Unlooped"/>
                <w:b/>
                <w:bCs/>
                <w:sz w:val="22"/>
                <w:szCs w:val="22"/>
              </w:rPr>
              <w:t>June 2027</w:t>
            </w:r>
          </w:p>
        </w:tc>
      </w:tr>
    </w:tbl>
    <w:p w14:paraId="72BAB4E9" w14:textId="77777777" w:rsidR="00F622D5" w:rsidRPr="005E4DA5" w:rsidRDefault="00F622D5" w:rsidP="00F622D5">
      <w:pPr>
        <w:pStyle w:val="BodyText"/>
        <w:spacing w:line="288" w:lineRule="auto"/>
        <w:ind w:left="136"/>
        <w:rPr>
          <w:rFonts w:ascii="Twinkl Cursive Unlooped Light" w:hAnsi="Twinkl Cursive Unlooped Light"/>
        </w:rPr>
        <w:sectPr w:rsidR="00F622D5" w:rsidRPr="005E4DA5" w:rsidSect="00F622D5">
          <w:headerReference w:type="default" r:id="rId7"/>
          <w:pgSz w:w="11910" w:h="16840"/>
          <w:pgMar w:top="1240" w:right="660" w:bottom="1220" w:left="840" w:header="158" w:footer="968" w:gutter="0"/>
          <w:cols w:space="720"/>
        </w:sectPr>
      </w:pPr>
    </w:p>
    <w:p w14:paraId="5C7EB9FB" w14:textId="77777777" w:rsidR="00B977C0" w:rsidRDefault="00B977C0"/>
    <w:sectPr w:rsidR="00B977C0" w:rsidSect="001358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5A871" w14:textId="77777777" w:rsidR="009E24DA" w:rsidRDefault="009E24DA" w:rsidP="00682574">
      <w:pPr>
        <w:spacing w:after="0" w:line="240" w:lineRule="auto"/>
      </w:pPr>
      <w:r>
        <w:separator/>
      </w:r>
    </w:p>
  </w:endnote>
  <w:endnote w:type="continuationSeparator" w:id="0">
    <w:p w14:paraId="47CCC364" w14:textId="77777777" w:rsidR="009E24DA" w:rsidRDefault="009E24DA" w:rsidP="00682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winkl Cursive Unlooped">
    <w:panose1 w:val="02000000000000000000"/>
    <w:charset w:val="4D"/>
    <w:family w:val="auto"/>
    <w:pitch w:val="variable"/>
    <w:sig w:usb0="00000003" w:usb1="00000001" w:usb2="00000000" w:usb3="00000000" w:csb0="00000001" w:csb1="00000000"/>
  </w:font>
  <w:font w:name="Twinkl Cursive Unlooped Light">
    <w:panose1 w:val="020B0604020202020204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480B" w14:textId="77777777" w:rsidR="00625B9A" w:rsidRDefault="00625B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861B4" w14:textId="77777777" w:rsidR="00625B9A" w:rsidRDefault="00625B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2E60" w14:textId="77777777" w:rsidR="00625B9A" w:rsidRDefault="00625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558A2" w14:textId="77777777" w:rsidR="009E24DA" w:rsidRDefault="009E24DA" w:rsidP="00682574">
      <w:pPr>
        <w:spacing w:after="0" w:line="240" w:lineRule="auto"/>
      </w:pPr>
      <w:r>
        <w:separator/>
      </w:r>
    </w:p>
  </w:footnote>
  <w:footnote w:type="continuationSeparator" w:id="0">
    <w:p w14:paraId="0F6B8B60" w14:textId="77777777" w:rsidR="009E24DA" w:rsidRDefault="009E24DA" w:rsidP="00682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B44CE" w14:textId="2822B331" w:rsidR="00F622D5" w:rsidRDefault="001E3409">
    <w:pPr>
      <w:pStyle w:val="Header"/>
    </w:pPr>
    <w:r>
      <w:rPr>
        <w:noProof/>
      </w:rPr>
      <w:drawing>
        <wp:inline distT="0" distB="0" distL="0" distR="0" wp14:anchorId="564131D2" wp14:editId="62428E06">
          <wp:extent cx="6610350" cy="1652588"/>
          <wp:effectExtent l="0" t="0" r="0" b="0"/>
          <wp:docPr id="42556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0350" cy="16525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E47A" w14:textId="77777777" w:rsidR="00625B9A" w:rsidRDefault="00625B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BF2B3" w14:textId="74251FE7" w:rsidR="00682574" w:rsidRDefault="0052337E">
    <w:pPr>
      <w:pStyle w:val="Header"/>
    </w:pPr>
    <w:r>
      <w:rPr>
        <w:noProof/>
      </w:rPr>
      <w:drawing>
        <wp:inline distT="0" distB="0" distL="0" distR="0" wp14:anchorId="4F45C94B" wp14:editId="55262539">
          <wp:extent cx="6772063" cy="1693236"/>
          <wp:effectExtent l="0" t="0" r="0" b="0"/>
          <wp:docPr id="8828919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2891983" name="Picture 8828919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4055" cy="172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F034" w14:textId="77777777" w:rsidR="00625B9A" w:rsidRDefault="00625B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7F5B61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15520366" o:spid="_x0000_i1025" type="#_x0000_t75" style="width:9.35pt;height:14pt;visibility:visible;mso-wrap-style:square" o:bullet="t">
        <v:imagedata r:id="rId1" o:title=""/>
      </v:shape>
    </w:pict>
  </w:numPicBullet>
  <w:numPicBullet w:numPicBulletId="1">
    <w:pict>
      <v:shape id="Picture 1456642933" o:spid="_x0000_i1026" type="#_x0000_t75" style="width:209.35pt;height:332pt;visibility:visible;mso-wrap-style:square" o:bullet="t">
        <v:imagedata r:id="rId2" o:title=""/>
      </v:shape>
    </w:pic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E4644E6"/>
    <w:multiLevelType w:val="hybridMultilevel"/>
    <w:tmpl w:val="FC76BD88"/>
    <w:lvl w:ilvl="0" w:tplc="9DE260F4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06148AA0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2" w:tplc="BE4C209C">
      <w:numFmt w:val="bullet"/>
      <w:lvlText w:val="•"/>
      <w:lvlJc w:val="left"/>
      <w:pPr>
        <w:ind w:left="2769" w:hanging="360"/>
      </w:pPr>
      <w:rPr>
        <w:rFonts w:hint="default"/>
        <w:lang w:val="en-US" w:eastAsia="en-US" w:bidi="ar-SA"/>
      </w:rPr>
    </w:lvl>
    <w:lvl w:ilvl="3" w:tplc="78BC41EA">
      <w:numFmt w:val="bullet"/>
      <w:lvlText w:val="•"/>
      <w:lvlJc w:val="left"/>
      <w:pPr>
        <w:ind w:left="3723" w:hanging="360"/>
      </w:pPr>
      <w:rPr>
        <w:rFonts w:hint="default"/>
        <w:lang w:val="en-US" w:eastAsia="en-US" w:bidi="ar-SA"/>
      </w:rPr>
    </w:lvl>
    <w:lvl w:ilvl="4" w:tplc="34B44FF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59F8F508">
      <w:numFmt w:val="bullet"/>
      <w:lvlText w:val="•"/>
      <w:lvlJc w:val="left"/>
      <w:pPr>
        <w:ind w:left="5632" w:hanging="360"/>
      </w:pPr>
      <w:rPr>
        <w:rFonts w:hint="default"/>
        <w:lang w:val="en-US" w:eastAsia="en-US" w:bidi="ar-SA"/>
      </w:rPr>
    </w:lvl>
    <w:lvl w:ilvl="6" w:tplc="BE10E436">
      <w:numFmt w:val="bullet"/>
      <w:lvlText w:val="•"/>
      <w:lvlJc w:val="left"/>
      <w:pPr>
        <w:ind w:left="6587" w:hanging="360"/>
      </w:pPr>
      <w:rPr>
        <w:rFonts w:hint="default"/>
        <w:lang w:val="en-US" w:eastAsia="en-US" w:bidi="ar-SA"/>
      </w:rPr>
    </w:lvl>
    <w:lvl w:ilvl="7" w:tplc="6F6ABD98">
      <w:numFmt w:val="bullet"/>
      <w:lvlText w:val="•"/>
      <w:lvlJc w:val="left"/>
      <w:pPr>
        <w:ind w:left="7541" w:hanging="360"/>
      </w:pPr>
      <w:rPr>
        <w:rFonts w:hint="default"/>
        <w:lang w:val="en-US" w:eastAsia="en-US" w:bidi="ar-SA"/>
      </w:rPr>
    </w:lvl>
    <w:lvl w:ilvl="8" w:tplc="0F6E4404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8F47510"/>
    <w:multiLevelType w:val="hybridMultilevel"/>
    <w:tmpl w:val="693A2EF4"/>
    <w:lvl w:ilvl="0" w:tplc="9F3AF380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spacing w:val="0"/>
        <w:w w:val="132"/>
        <w:lang w:val="en-US" w:eastAsia="en-US" w:bidi="ar-SA"/>
      </w:rPr>
    </w:lvl>
    <w:lvl w:ilvl="1" w:tplc="0EF29E48">
      <w:numFmt w:val="bullet"/>
      <w:lvlText w:val="o"/>
      <w:lvlJc w:val="left"/>
      <w:pPr>
        <w:ind w:left="121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F46986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09AEDDCE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BEAC83CC">
      <w:numFmt w:val="bullet"/>
      <w:lvlText w:val="•"/>
      <w:lvlJc w:val="left"/>
      <w:pPr>
        <w:ind w:left="4281" w:hanging="360"/>
      </w:pPr>
      <w:rPr>
        <w:rFonts w:hint="default"/>
        <w:lang w:val="en-US" w:eastAsia="en-US" w:bidi="ar-SA"/>
      </w:rPr>
    </w:lvl>
    <w:lvl w:ilvl="5" w:tplc="C37CF81C"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6" w:tplc="D8D03924">
      <w:numFmt w:val="bullet"/>
      <w:lvlText w:val="•"/>
      <w:lvlJc w:val="left"/>
      <w:pPr>
        <w:ind w:left="6323" w:hanging="360"/>
      </w:pPr>
      <w:rPr>
        <w:rFonts w:hint="default"/>
        <w:lang w:val="en-US" w:eastAsia="en-US" w:bidi="ar-SA"/>
      </w:rPr>
    </w:lvl>
    <w:lvl w:ilvl="7" w:tplc="A742FFCC">
      <w:numFmt w:val="bullet"/>
      <w:lvlText w:val="•"/>
      <w:lvlJc w:val="left"/>
      <w:pPr>
        <w:ind w:left="7343" w:hanging="360"/>
      </w:pPr>
      <w:rPr>
        <w:rFonts w:hint="default"/>
        <w:lang w:val="en-US" w:eastAsia="en-US" w:bidi="ar-SA"/>
      </w:rPr>
    </w:lvl>
    <w:lvl w:ilvl="8" w:tplc="D2A0E04E">
      <w:numFmt w:val="bullet"/>
      <w:lvlText w:val="•"/>
      <w:lvlJc w:val="left"/>
      <w:pPr>
        <w:ind w:left="83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F402D"/>
    <w:multiLevelType w:val="hybridMultilevel"/>
    <w:tmpl w:val="90963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F34AF"/>
    <w:multiLevelType w:val="hybridMultilevel"/>
    <w:tmpl w:val="B9D4789C"/>
    <w:lvl w:ilvl="0" w:tplc="83F83EFC">
      <w:numFmt w:val="bullet"/>
      <w:lvlText w:val="•"/>
      <w:lvlJc w:val="left"/>
      <w:pPr>
        <w:ind w:left="85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DDEE490">
      <w:numFmt w:val="bullet"/>
      <w:lvlText w:val="o"/>
      <w:lvlJc w:val="left"/>
      <w:pPr>
        <w:ind w:left="157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0A96974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663A1E48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FDE86176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5" w:tplc="4D38E248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6" w:tplc="9EEA0BD8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7" w:tplc="D35CF3E6">
      <w:numFmt w:val="bullet"/>
      <w:lvlText w:val="•"/>
      <w:lvlJc w:val="left"/>
      <w:pPr>
        <w:ind w:left="7463" w:hanging="360"/>
      </w:pPr>
      <w:rPr>
        <w:rFonts w:hint="default"/>
        <w:lang w:val="en-US" w:eastAsia="en-US" w:bidi="ar-SA"/>
      </w:rPr>
    </w:lvl>
    <w:lvl w:ilvl="8" w:tplc="4106EA2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704310AC"/>
    <w:multiLevelType w:val="hybridMultilevel"/>
    <w:tmpl w:val="949837C6"/>
    <w:lvl w:ilvl="0" w:tplc="327AF706">
      <w:numFmt w:val="bullet"/>
      <w:lvlText w:val="•"/>
      <w:lvlJc w:val="left"/>
      <w:pPr>
        <w:ind w:left="4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en-US" w:eastAsia="en-US" w:bidi="ar-SA"/>
      </w:rPr>
    </w:lvl>
    <w:lvl w:ilvl="1" w:tplc="549EC1FA">
      <w:numFmt w:val="bullet"/>
      <w:lvlText w:val="•"/>
      <w:lvlJc w:val="left"/>
      <w:pPr>
        <w:ind w:left="1490" w:hanging="360"/>
      </w:pPr>
      <w:rPr>
        <w:rFonts w:hint="default"/>
        <w:lang w:val="en-US" w:eastAsia="en-US" w:bidi="ar-SA"/>
      </w:rPr>
    </w:lvl>
    <w:lvl w:ilvl="2" w:tplc="24D21430">
      <w:numFmt w:val="bullet"/>
      <w:lvlText w:val="•"/>
      <w:lvlJc w:val="left"/>
      <w:pPr>
        <w:ind w:left="2481" w:hanging="360"/>
      </w:pPr>
      <w:rPr>
        <w:rFonts w:hint="default"/>
        <w:lang w:val="en-US" w:eastAsia="en-US" w:bidi="ar-SA"/>
      </w:rPr>
    </w:lvl>
    <w:lvl w:ilvl="3" w:tplc="E0A4895C">
      <w:numFmt w:val="bullet"/>
      <w:lvlText w:val="•"/>
      <w:lvlJc w:val="left"/>
      <w:pPr>
        <w:ind w:left="3471" w:hanging="360"/>
      </w:pPr>
      <w:rPr>
        <w:rFonts w:hint="default"/>
        <w:lang w:val="en-US" w:eastAsia="en-US" w:bidi="ar-SA"/>
      </w:rPr>
    </w:lvl>
    <w:lvl w:ilvl="4" w:tplc="373C56A2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15748902">
      <w:numFmt w:val="bullet"/>
      <w:lvlText w:val="•"/>
      <w:lvlJc w:val="left"/>
      <w:pPr>
        <w:ind w:left="5452" w:hanging="360"/>
      </w:pPr>
      <w:rPr>
        <w:rFonts w:hint="default"/>
        <w:lang w:val="en-US" w:eastAsia="en-US" w:bidi="ar-SA"/>
      </w:rPr>
    </w:lvl>
    <w:lvl w:ilvl="6" w:tplc="8C007538"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7" w:tplc="6FACBA42">
      <w:numFmt w:val="bullet"/>
      <w:lvlText w:val="•"/>
      <w:lvlJc w:val="left"/>
      <w:pPr>
        <w:ind w:left="7433" w:hanging="360"/>
      </w:pPr>
      <w:rPr>
        <w:rFonts w:hint="default"/>
        <w:lang w:val="en-US" w:eastAsia="en-US" w:bidi="ar-SA"/>
      </w:rPr>
    </w:lvl>
    <w:lvl w:ilvl="8" w:tplc="E632C3F0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70967426"/>
    <w:multiLevelType w:val="hybridMultilevel"/>
    <w:tmpl w:val="3E06E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6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9"/>
  </w:num>
  <w:num w:numId="29" w16cid:durableId="994839875">
    <w:abstractNumId w:val="26"/>
  </w:num>
  <w:num w:numId="30" w16cid:durableId="277954348">
    <w:abstractNumId w:val="30"/>
  </w:num>
  <w:num w:numId="31" w16cid:durableId="1983732714">
    <w:abstractNumId w:val="32"/>
  </w:num>
  <w:num w:numId="32" w16cid:durableId="1870953800">
    <w:abstractNumId w:val="34"/>
  </w:num>
  <w:num w:numId="33" w16cid:durableId="542014445">
    <w:abstractNumId w:val="28"/>
  </w:num>
  <w:num w:numId="34" w16cid:durableId="2011176708">
    <w:abstractNumId w:val="33"/>
  </w:num>
  <w:num w:numId="35" w16cid:durableId="174227012">
    <w:abstractNumId w:val="27"/>
  </w:num>
  <w:num w:numId="36" w16cid:durableId="218710429">
    <w:abstractNumId w:val="35"/>
  </w:num>
  <w:num w:numId="37" w16cid:durableId="177636037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74"/>
    <w:rsid w:val="00020DCF"/>
    <w:rsid w:val="00087D02"/>
    <w:rsid w:val="00135866"/>
    <w:rsid w:val="001C421E"/>
    <w:rsid w:val="001E3409"/>
    <w:rsid w:val="00236FDE"/>
    <w:rsid w:val="00260EFA"/>
    <w:rsid w:val="00282B9E"/>
    <w:rsid w:val="002C78A9"/>
    <w:rsid w:val="00312776"/>
    <w:rsid w:val="00333F3B"/>
    <w:rsid w:val="00397E9B"/>
    <w:rsid w:val="003D527D"/>
    <w:rsid w:val="00434B6F"/>
    <w:rsid w:val="0046215C"/>
    <w:rsid w:val="0052337E"/>
    <w:rsid w:val="005C6DE0"/>
    <w:rsid w:val="005D7306"/>
    <w:rsid w:val="00625B9A"/>
    <w:rsid w:val="00675AB5"/>
    <w:rsid w:val="00682574"/>
    <w:rsid w:val="00695BA9"/>
    <w:rsid w:val="00734BC5"/>
    <w:rsid w:val="00736039"/>
    <w:rsid w:val="007574B4"/>
    <w:rsid w:val="00805DAC"/>
    <w:rsid w:val="00823CEC"/>
    <w:rsid w:val="00865034"/>
    <w:rsid w:val="00901048"/>
    <w:rsid w:val="009827C0"/>
    <w:rsid w:val="009A6847"/>
    <w:rsid w:val="009B7A72"/>
    <w:rsid w:val="009E24DA"/>
    <w:rsid w:val="00A574EA"/>
    <w:rsid w:val="00AA2410"/>
    <w:rsid w:val="00AC4344"/>
    <w:rsid w:val="00AF3E5B"/>
    <w:rsid w:val="00B56C52"/>
    <w:rsid w:val="00B92B7E"/>
    <w:rsid w:val="00B977C0"/>
    <w:rsid w:val="00BF41A5"/>
    <w:rsid w:val="00C539AC"/>
    <w:rsid w:val="00D71758"/>
    <w:rsid w:val="00DA2B49"/>
    <w:rsid w:val="00DB0429"/>
    <w:rsid w:val="00F22E63"/>
    <w:rsid w:val="00F622D5"/>
    <w:rsid w:val="00F86250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3CC1C"/>
  <w15:chartTrackingRefBased/>
  <w15:docId w15:val="{34884484-6F28-0F45-9D02-049E6580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8"/>
    <w:qFormat/>
    <w:rsid w:val="00682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682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574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82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acimagecontainer">
    <w:name w:val="wacimagecontainer"/>
    <w:basedOn w:val="DefaultParagraphFont"/>
    <w:rsid w:val="00682574"/>
  </w:style>
  <w:style w:type="character" w:customStyle="1" w:styleId="eop">
    <w:name w:val="eop"/>
    <w:basedOn w:val="DefaultParagraphFont"/>
    <w:rsid w:val="00682574"/>
  </w:style>
  <w:style w:type="character" w:customStyle="1" w:styleId="normaltextrun">
    <w:name w:val="normaltextrun"/>
    <w:basedOn w:val="DefaultParagraphFont"/>
    <w:rsid w:val="00682574"/>
  </w:style>
  <w:style w:type="character" w:customStyle="1" w:styleId="apple-converted-space">
    <w:name w:val="apple-converted-space"/>
    <w:basedOn w:val="DefaultParagraphFont"/>
    <w:rsid w:val="00682574"/>
  </w:style>
  <w:style w:type="paragraph" w:styleId="Header">
    <w:name w:val="header"/>
    <w:basedOn w:val="Normal"/>
    <w:link w:val="Head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2574"/>
  </w:style>
  <w:style w:type="paragraph" w:styleId="Footer">
    <w:name w:val="footer"/>
    <w:basedOn w:val="Normal"/>
    <w:link w:val="FooterChar"/>
    <w:uiPriority w:val="99"/>
    <w:unhideWhenUsed/>
    <w:rsid w:val="00682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2574"/>
  </w:style>
  <w:style w:type="paragraph" w:styleId="NormalWeb">
    <w:name w:val="Normal (Web)"/>
    <w:basedOn w:val="Normal"/>
    <w:uiPriority w:val="99"/>
    <w:unhideWhenUsed/>
    <w:rsid w:val="00F62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uiPriority w:val="99"/>
    <w:unhideWhenUsed/>
    <w:qFormat/>
    <w:rsid w:val="00F622D5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F622D5"/>
    <w:pPr>
      <w:spacing w:after="120" w:line="240" w:lineRule="auto"/>
    </w:pPr>
    <w:rPr>
      <w:rFonts w:ascii="Arial" w:eastAsia="MS Mincho" w:hAnsi="Arial" w:cs="Times New Roman"/>
      <w:kern w:val="0"/>
      <w:sz w:val="20"/>
      <w14:ligatures w14:val="none"/>
    </w:rPr>
  </w:style>
  <w:style w:type="character" w:customStyle="1" w:styleId="1bodycopy10ptChar">
    <w:name w:val="1 body copy 10pt Char"/>
    <w:link w:val="1bodycopy10pt"/>
    <w:rsid w:val="00F622D5"/>
    <w:rPr>
      <w:rFonts w:ascii="Arial" w:eastAsia="MS Mincho" w:hAnsi="Arial" w:cs="Times New Roman"/>
      <w:kern w:val="0"/>
      <w:sz w:val="2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rsid w:val="00F622D5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622D5"/>
    <w:pPr>
      <w:tabs>
        <w:tab w:val="right" w:leader="dot" w:pos="9736"/>
      </w:tabs>
      <w:spacing w:after="100" w:line="240" w:lineRule="auto"/>
    </w:pPr>
    <w:rPr>
      <w:rFonts w:ascii="Arial" w:eastAsia="MS Mincho" w:hAnsi="Arial" w:cs="Times New Roman"/>
      <w:kern w:val="0"/>
      <w:sz w:val="2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622D5"/>
    <w:pPr>
      <w:spacing w:after="100" w:line="240" w:lineRule="auto"/>
      <w:ind w:left="400"/>
    </w:pPr>
    <w:rPr>
      <w:rFonts w:ascii="Arial" w:eastAsia="MS Mincho" w:hAnsi="Arial" w:cs="Times New Roman"/>
      <w:kern w:val="0"/>
      <w:sz w:val="20"/>
      <w14:ligatures w14:val="none"/>
    </w:rPr>
  </w:style>
  <w:style w:type="paragraph" w:customStyle="1" w:styleId="4Bulletedcopyblue">
    <w:name w:val="4 Bulleted copy blue"/>
    <w:basedOn w:val="Normal"/>
    <w:qFormat/>
    <w:rsid w:val="00F622D5"/>
    <w:pPr>
      <w:numPr>
        <w:numId w:val="16"/>
      </w:numPr>
      <w:spacing w:after="120" w:line="240" w:lineRule="auto"/>
    </w:pPr>
    <w:rPr>
      <w:rFonts w:ascii="Arial" w:eastAsia="MS Mincho" w:hAnsi="Arial" w:cs="Arial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622D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622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622D5"/>
    <w:rPr>
      <w:rFonts w:ascii="Arial" w:eastAsia="Arial" w:hAnsi="Arial" w:cs="Arial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207</Words>
  <Characters>1073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4</cp:revision>
  <cp:lastPrinted>2026-05-31T09:28:00Z</cp:lastPrinted>
  <dcterms:created xsi:type="dcterms:W3CDTF">2026-06-16T12:17:00Z</dcterms:created>
  <dcterms:modified xsi:type="dcterms:W3CDTF">2026-06-16T12:18:00Z</dcterms:modified>
</cp:coreProperties>
</file>