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26456" w14:textId="77777777" w:rsidR="00740E1C" w:rsidRDefault="00740E1C"/>
    <w:p w14:paraId="5BCFF0EA" w14:textId="77777777" w:rsidR="009A70BF" w:rsidRDefault="009A70BF"/>
    <w:p w14:paraId="4CBF7465" w14:textId="6EBA3892" w:rsidR="007020AE" w:rsidRPr="00361346" w:rsidRDefault="00361346" w:rsidP="00361346">
      <w:pPr>
        <w:jc w:val="center"/>
        <w:rPr>
          <w:rFonts w:ascii="Twinkl Cursive Unlooped Light" w:hAnsi="Twinkl Cursive Unlooped Light"/>
          <w:b/>
          <w:bCs/>
          <w:sz w:val="72"/>
          <w:szCs w:val="72"/>
        </w:rPr>
      </w:pPr>
      <w:r w:rsidRPr="00361346">
        <w:rPr>
          <w:rFonts w:ascii="Twinkl Cursive Unlooped Light" w:hAnsi="Twinkl Cursive Unlooped Light"/>
          <w:b/>
          <w:bCs/>
          <w:sz w:val="72"/>
          <w:szCs w:val="72"/>
        </w:rPr>
        <w:t>Home Communications Policy</w:t>
      </w:r>
    </w:p>
    <w:p w14:paraId="0D9C0E83" w14:textId="77777777" w:rsidR="00361346" w:rsidRDefault="00361346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</w:p>
    <w:p w14:paraId="7BC29412" w14:textId="0DE7B875" w:rsidR="002F6388" w:rsidRPr="000913E0" w:rsidRDefault="002F6388" w:rsidP="002F6388">
      <w:pPr>
        <w:rPr>
          <w:rFonts w:ascii="Twinkl Cursive Unlooped Light" w:hAnsi="Twinkl Cursive Unlooped Light"/>
          <w:b/>
          <w:bCs/>
          <w:sz w:val="28"/>
          <w:szCs w:val="28"/>
        </w:rPr>
      </w:pPr>
      <w:r w:rsidRPr="000913E0">
        <w:rPr>
          <w:rFonts w:ascii="Twinkl Cursive Unlooped Light" w:hAnsi="Twinkl Cursive Unlooped Light"/>
          <w:b/>
          <w:bCs/>
          <w:sz w:val="28"/>
          <w:szCs w:val="28"/>
        </w:rPr>
        <w:t>Introduction</w:t>
      </w:r>
    </w:p>
    <w:p w14:paraId="5B6F984C" w14:textId="58FB826E" w:rsidR="002F6388" w:rsidRDefault="002F6388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Positive communication is an essential element of the aims and vision of </w:t>
      </w:r>
      <w:r w:rsidR="008E57A1">
        <w:rPr>
          <w:rFonts w:ascii="Twinkl Cursive Unlooped Light" w:hAnsi="Twinkl Cursive Unlooped Light"/>
          <w:i/>
          <w:iCs/>
          <w:sz w:val="28"/>
          <w:szCs w:val="28"/>
        </w:rPr>
        <w:t>Hereford Learning Hub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. This</w:t>
      </w:r>
      <w:r w:rsidR="000913E0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enables families to feel valued and listened to. </w:t>
      </w:r>
      <w:proofErr w:type="gramStart"/>
      <w:r w:rsidRPr="000913E0">
        <w:rPr>
          <w:rFonts w:ascii="Twinkl Cursive Unlooped Light" w:hAnsi="Twinkl Cursive Unlooped Light"/>
          <w:i/>
          <w:iCs/>
          <w:sz w:val="28"/>
          <w:szCs w:val="28"/>
        </w:rPr>
        <w:t>The majority of</w:t>
      </w:r>
      <w:proofErr w:type="gramEnd"/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 this communication takes place</w:t>
      </w:r>
      <w:r w:rsidR="000913E0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through the frequent verbal interactions between families and staff, with by email/face to face or by</w:t>
      </w:r>
      <w:r w:rsidR="000913E0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phone.</w:t>
      </w:r>
    </w:p>
    <w:p w14:paraId="52C2163E" w14:textId="77777777" w:rsidR="000913E0" w:rsidRPr="000913E0" w:rsidRDefault="000913E0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</w:p>
    <w:p w14:paraId="2526480B" w14:textId="6B2A7DD0" w:rsidR="002F6388" w:rsidRPr="000913E0" w:rsidRDefault="002F6388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This policy focuses on sharing the tools and expectations of communication. </w:t>
      </w:r>
      <w:proofErr w:type="gramStart"/>
      <w:r w:rsidRPr="000913E0">
        <w:rPr>
          <w:rFonts w:ascii="Twinkl Cursive Unlooped Light" w:hAnsi="Twinkl Cursive Unlooped Light"/>
          <w:i/>
          <w:iCs/>
          <w:sz w:val="28"/>
          <w:szCs w:val="28"/>
        </w:rPr>
        <w:t>So</w:t>
      </w:r>
      <w:proofErr w:type="gramEnd"/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 families and</w:t>
      </w:r>
      <w:r w:rsidR="000913E0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professionals are aware of our communication tools and expectations.</w:t>
      </w:r>
    </w:p>
    <w:p w14:paraId="373D6B12" w14:textId="73F4A057" w:rsidR="002F6388" w:rsidRDefault="002F6388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Other polices speak about communication, these will go into further detail depending on the</w:t>
      </w:r>
      <w:r w:rsidR="000913E0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reason:</w:t>
      </w:r>
    </w:p>
    <w:p w14:paraId="01F375A3" w14:textId="77777777" w:rsidR="000913E0" w:rsidRPr="000913E0" w:rsidRDefault="000913E0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</w:p>
    <w:p w14:paraId="4A41532D" w14:textId="1E98C9BD" w:rsidR="002F6388" w:rsidRPr="000913E0" w:rsidRDefault="002F6388" w:rsidP="000913E0">
      <w:pPr>
        <w:pStyle w:val="ListParagraph"/>
        <w:numPr>
          <w:ilvl w:val="0"/>
          <w:numId w:val="35"/>
        </w:numPr>
        <w:rPr>
          <w:rFonts w:ascii="Twinkl Cursive Unlooped Light" w:hAnsi="Twinkl Cursive Unlooped Light"/>
          <w:i/>
          <w:iCs/>
          <w:sz w:val="28"/>
          <w:szCs w:val="28"/>
        </w:rPr>
      </w:pP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Child Protection policy</w:t>
      </w:r>
    </w:p>
    <w:p w14:paraId="4720C3AF" w14:textId="6AC09470" w:rsidR="002F6388" w:rsidRPr="000913E0" w:rsidRDefault="002F6388" w:rsidP="000913E0">
      <w:pPr>
        <w:pStyle w:val="ListParagraph"/>
        <w:numPr>
          <w:ilvl w:val="0"/>
          <w:numId w:val="35"/>
        </w:numPr>
        <w:rPr>
          <w:rFonts w:ascii="Twinkl Cursive Unlooped Light" w:hAnsi="Twinkl Cursive Unlooped Light"/>
          <w:i/>
          <w:iCs/>
          <w:sz w:val="28"/>
          <w:szCs w:val="28"/>
        </w:rPr>
      </w:pP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Health and Safety policy</w:t>
      </w:r>
    </w:p>
    <w:p w14:paraId="4EFFDE59" w14:textId="07F59063" w:rsidR="002F6388" w:rsidRPr="000913E0" w:rsidRDefault="002F6388" w:rsidP="000913E0">
      <w:pPr>
        <w:pStyle w:val="ListParagraph"/>
        <w:numPr>
          <w:ilvl w:val="0"/>
          <w:numId w:val="35"/>
        </w:numPr>
        <w:rPr>
          <w:rFonts w:ascii="Twinkl Cursive Unlooped Light" w:hAnsi="Twinkl Cursive Unlooped Light"/>
          <w:i/>
          <w:iCs/>
          <w:sz w:val="28"/>
          <w:szCs w:val="28"/>
        </w:rPr>
      </w:pP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Assessment policy</w:t>
      </w:r>
    </w:p>
    <w:p w14:paraId="4901EB00" w14:textId="624895D3" w:rsidR="002F6388" w:rsidRPr="000913E0" w:rsidRDefault="002F6388" w:rsidP="000913E0">
      <w:pPr>
        <w:pStyle w:val="ListParagraph"/>
        <w:numPr>
          <w:ilvl w:val="0"/>
          <w:numId w:val="35"/>
        </w:numPr>
        <w:rPr>
          <w:rFonts w:ascii="Twinkl Cursive Unlooped Light" w:hAnsi="Twinkl Cursive Unlooped Light"/>
          <w:i/>
          <w:iCs/>
          <w:sz w:val="28"/>
          <w:szCs w:val="28"/>
        </w:rPr>
      </w:pP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Learner attendance policy</w:t>
      </w:r>
    </w:p>
    <w:p w14:paraId="69A143B4" w14:textId="5FF33933" w:rsidR="002F6388" w:rsidRPr="000913E0" w:rsidRDefault="002F6388" w:rsidP="000913E0">
      <w:pPr>
        <w:pStyle w:val="ListParagraph"/>
        <w:numPr>
          <w:ilvl w:val="0"/>
          <w:numId w:val="35"/>
        </w:numPr>
        <w:rPr>
          <w:rFonts w:ascii="Twinkl Cursive Unlooped Light" w:hAnsi="Twinkl Cursive Unlooped Light"/>
          <w:i/>
          <w:iCs/>
          <w:sz w:val="28"/>
          <w:szCs w:val="28"/>
        </w:rPr>
      </w:pP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Grievance policy</w:t>
      </w:r>
    </w:p>
    <w:p w14:paraId="5362D2BE" w14:textId="77777777" w:rsidR="000913E0" w:rsidRDefault="000913E0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</w:p>
    <w:p w14:paraId="6AAF2F06" w14:textId="0AB8174E" w:rsidR="002F6388" w:rsidRPr="000913E0" w:rsidRDefault="002F6388" w:rsidP="002F6388">
      <w:pPr>
        <w:rPr>
          <w:rFonts w:ascii="Twinkl Cursive Unlooped Light" w:hAnsi="Twinkl Cursive Unlooped Light"/>
          <w:b/>
          <w:bCs/>
          <w:sz w:val="28"/>
          <w:szCs w:val="28"/>
        </w:rPr>
      </w:pPr>
      <w:r w:rsidRPr="000913E0">
        <w:rPr>
          <w:rFonts w:ascii="Twinkl Cursive Unlooped Light" w:hAnsi="Twinkl Cursive Unlooped Light"/>
          <w:b/>
          <w:bCs/>
          <w:sz w:val="28"/>
          <w:szCs w:val="28"/>
        </w:rPr>
        <w:t>Aim</w:t>
      </w:r>
    </w:p>
    <w:p w14:paraId="48695D7B" w14:textId="5332091A" w:rsidR="002F6388" w:rsidRDefault="002F6388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To ensure that </w:t>
      </w:r>
      <w:r w:rsidR="008E57A1">
        <w:rPr>
          <w:rFonts w:ascii="Twinkl Cursive Unlooped Light" w:hAnsi="Twinkl Cursive Unlooped Light"/>
          <w:i/>
          <w:iCs/>
          <w:sz w:val="28"/>
          <w:szCs w:val="28"/>
        </w:rPr>
        <w:t>Hereford Learning Hub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 is a thriving and successful </w:t>
      </w:r>
      <w:r w:rsidR="00AB307A">
        <w:rPr>
          <w:rFonts w:ascii="Twinkl Cursive Unlooped Light" w:hAnsi="Twinkl Cursive Unlooped Light"/>
          <w:i/>
          <w:iCs/>
          <w:sz w:val="28"/>
          <w:szCs w:val="28"/>
        </w:rPr>
        <w:t>provision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, we must communicate</w:t>
      </w:r>
      <w:r w:rsidR="00AB307A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effectively with each other, with our learners, with their families and with other members of the</w:t>
      </w:r>
      <w:r w:rsidR="009D5462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wider community. We need to ensure that communication between all members of the </w:t>
      </w:r>
      <w:r w:rsidR="00AB307A">
        <w:rPr>
          <w:rFonts w:ascii="Twinkl Cursive Unlooped Light" w:hAnsi="Twinkl Cursive Unlooped Light"/>
          <w:i/>
          <w:iCs/>
          <w:sz w:val="28"/>
          <w:szCs w:val="28"/>
        </w:rPr>
        <w:t>provision</w:t>
      </w:r>
      <w:r w:rsidR="009D5462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community </w:t>
      </w:r>
      <w:proofErr w:type="gramStart"/>
      <w:r w:rsidRPr="000913E0">
        <w:rPr>
          <w:rFonts w:ascii="Twinkl Cursive Unlooped Light" w:hAnsi="Twinkl Cursive Unlooped Light"/>
          <w:i/>
          <w:iCs/>
          <w:sz w:val="28"/>
          <w:szCs w:val="28"/>
        </w:rPr>
        <w:t>are</w:t>
      </w:r>
      <w:proofErr w:type="gramEnd"/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 open, honest, respectful, ethical and professional.</w:t>
      </w:r>
    </w:p>
    <w:p w14:paraId="684F80DA" w14:textId="77777777" w:rsidR="009D5462" w:rsidRPr="000913E0" w:rsidRDefault="009D5462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</w:p>
    <w:p w14:paraId="0D341BA4" w14:textId="77777777" w:rsidR="002F6388" w:rsidRPr="009D5462" w:rsidRDefault="002F6388" w:rsidP="002F6388">
      <w:pPr>
        <w:rPr>
          <w:rFonts w:ascii="Twinkl Cursive Unlooped Light" w:hAnsi="Twinkl Cursive Unlooped Light"/>
          <w:b/>
          <w:bCs/>
          <w:i/>
          <w:iCs/>
          <w:sz w:val="28"/>
          <w:szCs w:val="28"/>
        </w:rPr>
      </w:pPr>
      <w:r w:rsidRPr="009D5462">
        <w:rPr>
          <w:rFonts w:ascii="Twinkl Cursive Unlooped Light" w:hAnsi="Twinkl Cursive Unlooped Light"/>
          <w:b/>
          <w:bCs/>
          <w:i/>
          <w:iCs/>
          <w:sz w:val="28"/>
          <w:szCs w:val="28"/>
        </w:rPr>
        <w:t>Contact details</w:t>
      </w:r>
    </w:p>
    <w:p w14:paraId="7072BE4C" w14:textId="295A2879" w:rsidR="002F6388" w:rsidRPr="000913E0" w:rsidRDefault="002F6388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The </w:t>
      </w:r>
      <w:r w:rsidR="00AB307A">
        <w:rPr>
          <w:rFonts w:ascii="Twinkl Cursive Unlooped Light" w:hAnsi="Twinkl Cursive Unlooped Light"/>
          <w:i/>
          <w:iCs/>
          <w:sz w:val="28"/>
          <w:szCs w:val="28"/>
        </w:rPr>
        <w:t>provision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 holds emergency contact details for all learners on the </w:t>
      </w:r>
      <w:r w:rsidR="00AB307A">
        <w:rPr>
          <w:rFonts w:ascii="Twinkl Cursive Unlooped Light" w:hAnsi="Twinkl Cursive Unlooped Light"/>
          <w:i/>
          <w:iCs/>
          <w:sz w:val="28"/>
          <w:szCs w:val="28"/>
        </w:rPr>
        <w:t>Provision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 Information</w:t>
      </w:r>
      <w:r w:rsidR="009D5462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Management System and families are contracted on annual basis to ensure that these are up to</w:t>
      </w:r>
      <w:r w:rsidR="009D5462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date. We ask for minimum of three contacts in case of emergency. Families are expected to </w:t>
      </w:r>
      <w:r w:rsidR="00900BB3" w:rsidRPr="000913E0">
        <w:rPr>
          <w:rFonts w:ascii="Twinkl Cursive Unlooped Light" w:hAnsi="Twinkl Cursive Unlooped Light"/>
          <w:i/>
          <w:iCs/>
          <w:sz w:val="28"/>
          <w:szCs w:val="28"/>
        </w:rPr>
        <w:t>inform the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="00AB307A">
        <w:rPr>
          <w:rFonts w:ascii="Twinkl Cursive Unlooped Light" w:hAnsi="Twinkl Cursive Unlooped Light"/>
          <w:i/>
          <w:iCs/>
          <w:sz w:val="28"/>
          <w:szCs w:val="28"/>
        </w:rPr>
        <w:t>provision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 immediately </w:t>
      </w:r>
      <w:proofErr w:type="gramStart"/>
      <w:r w:rsidRPr="000913E0">
        <w:rPr>
          <w:rFonts w:ascii="Twinkl Cursive Unlooped Light" w:hAnsi="Twinkl Cursive Unlooped Light"/>
          <w:i/>
          <w:iCs/>
          <w:sz w:val="28"/>
          <w:szCs w:val="28"/>
        </w:rPr>
        <w:t>in the event that</w:t>
      </w:r>
      <w:proofErr w:type="gramEnd"/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 contact information needs to be revised. Depending on the</w:t>
      </w:r>
      <w:r w:rsidR="009D5462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nature of the</w:t>
      </w:r>
      <w:r w:rsidR="009D5462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communication, the </w:t>
      </w:r>
      <w:r w:rsidR="00AB307A">
        <w:rPr>
          <w:rFonts w:ascii="Twinkl Cursive Unlooped Light" w:hAnsi="Twinkl Cursive Unlooped Light"/>
          <w:i/>
          <w:iCs/>
          <w:sz w:val="28"/>
          <w:szCs w:val="28"/>
        </w:rPr>
        <w:t>provision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 will use the most practicable means to contact families.</w:t>
      </w:r>
    </w:p>
    <w:p w14:paraId="56429C92" w14:textId="77777777" w:rsidR="009D5462" w:rsidRDefault="009D5462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</w:p>
    <w:p w14:paraId="442BBE9E" w14:textId="77777777" w:rsidR="001F7998" w:rsidRDefault="001F7998" w:rsidP="002F6388">
      <w:pPr>
        <w:rPr>
          <w:rFonts w:ascii="Twinkl Cursive Unlooped Light" w:hAnsi="Twinkl Cursive Unlooped Light"/>
          <w:b/>
          <w:bCs/>
          <w:i/>
          <w:iCs/>
          <w:sz w:val="28"/>
          <w:szCs w:val="28"/>
        </w:rPr>
      </w:pPr>
    </w:p>
    <w:p w14:paraId="7CFB5D12" w14:textId="5E8234AD" w:rsidR="002F6388" w:rsidRPr="009D5462" w:rsidRDefault="002F6388" w:rsidP="002F6388">
      <w:pPr>
        <w:rPr>
          <w:rFonts w:ascii="Twinkl Cursive Unlooped Light" w:hAnsi="Twinkl Cursive Unlooped Light"/>
          <w:b/>
          <w:bCs/>
          <w:i/>
          <w:iCs/>
          <w:sz w:val="28"/>
          <w:szCs w:val="28"/>
        </w:rPr>
      </w:pPr>
      <w:r w:rsidRPr="009D5462">
        <w:rPr>
          <w:rFonts w:ascii="Twinkl Cursive Unlooped Light" w:hAnsi="Twinkl Cursive Unlooped Light"/>
          <w:b/>
          <w:bCs/>
          <w:i/>
          <w:iCs/>
          <w:sz w:val="28"/>
          <w:szCs w:val="28"/>
        </w:rPr>
        <w:t>Communication with families</w:t>
      </w:r>
    </w:p>
    <w:p w14:paraId="7DEC16DF" w14:textId="2E201A81" w:rsidR="002F6388" w:rsidRPr="000913E0" w:rsidRDefault="002F6388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Hereafter the ‘families will be used to refer to all those individuals who have a role in the upbringing</w:t>
      </w:r>
      <w:r w:rsidR="00574A6A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and care of the child</w:t>
      </w:r>
      <w:r w:rsidR="00574A6A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Families are welcome to visit the </w:t>
      </w:r>
      <w:r w:rsidR="00AB307A">
        <w:rPr>
          <w:rFonts w:ascii="Twinkl Cursive Unlooped Light" w:hAnsi="Twinkl Cursive Unlooped Light"/>
          <w:i/>
          <w:iCs/>
          <w:sz w:val="28"/>
          <w:szCs w:val="28"/>
        </w:rPr>
        <w:t>provision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 to discuss their child’s progress, ask questions, and gain</w:t>
      </w:r>
      <w:r w:rsidR="00574A6A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support or to have the opportunity to talk about their learner/home issues with their learners class</w:t>
      </w:r>
    </w:p>
    <w:p w14:paraId="2A1E67F7" w14:textId="6A45A5B7" w:rsidR="002F6388" w:rsidRPr="000913E0" w:rsidRDefault="002F6388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lead first, then Area lead or specific teams within the </w:t>
      </w:r>
      <w:r w:rsidR="00AB307A">
        <w:rPr>
          <w:rFonts w:ascii="Twinkl Cursive Unlooped Light" w:hAnsi="Twinkl Cursive Unlooped Light"/>
          <w:i/>
          <w:iCs/>
          <w:sz w:val="28"/>
          <w:szCs w:val="28"/>
        </w:rPr>
        <w:t>provision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. Our </w:t>
      </w:r>
      <w:r w:rsidR="00AB307A">
        <w:rPr>
          <w:rFonts w:ascii="Twinkl Cursive Unlooped Light" w:hAnsi="Twinkl Cursive Unlooped Light"/>
          <w:i/>
          <w:iCs/>
          <w:sz w:val="28"/>
          <w:szCs w:val="28"/>
        </w:rPr>
        <w:t>provision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 office can advise who best</w:t>
      </w:r>
      <w:r w:rsidR="00574A6A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for your communication to be directed to and should be used as </w:t>
      </w:r>
      <w:proofErr w:type="gramStart"/>
      <w:r w:rsidRPr="000913E0">
        <w:rPr>
          <w:rFonts w:ascii="Twinkl Cursive Unlooped Light" w:hAnsi="Twinkl Cursive Unlooped Light"/>
          <w:i/>
          <w:iCs/>
          <w:sz w:val="28"/>
          <w:szCs w:val="28"/>
        </w:rPr>
        <w:t>a,</w:t>
      </w:r>
      <w:proofErr w:type="gramEnd"/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 switch board, for questions and</w:t>
      </w:r>
      <w:r w:rsidR="00574A6A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information gathering by parents.</w:t>
      </w:r>
      <w:r w:rsidR="00574A6A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During the </w:t>
      </w:r>
      <w:r w:rsidR="00AB307A">
        <w:rPr>
          <w:rFonts w:ascii="Twinkl Cursive Unlooped Light" w:hAnsi="Twinkl Cursive Unlooped Light"/>
          <w:i/>
          <w:iCs/>
          <w:sz w:val="28"/>
          <w:szCs w:val="28"/>
        </w:rPr>
        <w:t>provision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 day it can be hard for class leads to leave their class to answer calls/questions.</w:t>
      </w:r>
      <w:r w:rsidR="00574A6A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Families are to be mindful of the impact on Teaching &amp; Learning of calls during the day. Although</w:t>
      </w:r>
      <w:r w:rsidR="00574A6A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even, outside these hours class leads have additional duties and prep to complete. It may not be</w:t>
      </w:r>
      <w:r w:rsidR="00574A6A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possible to organise an immediate </w:t>
      </w:r>
      <w:r w:rsidR="00900BB3" w:rsidRPr="000913E0">
        <w:rPr>
          <w:rFonts w:ascii="Twinkl Cursive Unlooped Light" w:hAnsi="Twinkl Cursive Unlooped Light"/>
          <w:i/>
          <w:iCs/>
          <w:sz w:val="28"/>
          <w:szCs w:val="28"/>
        </w:rPr>
        <w:t>meeting but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 aim to do so within five </w:t>
      </w:r>
      <w:r w:rsidR="00AB307A">
        <w:rPr>
          <w:rFonts w:ascii="Twinkl Cursive Unlooped Light" w:hAnsi="Twinkl Cursive Unlooped Light"/>
          <w:i/>
          <w:iCs/>
          <w:sz w:val="28"/>
          <w:szCs w:val="28"/>
        </w:rPr>
        <w:t>provision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 day</w:t>
      </w:r>
      <w:r w:rsidR="00574A6A">
        <w:rPr>
          <w:rFonts w:ascii="Twinkl Cursive Unlooped Light" w:hAnsi="Twinkl Cursive Unlooped Light"/>
          <w:i/>
          <w:iCs/>
          <w:sz w:val="28"/>
          <w:szCs w:val="28"/>
        </w:rPr>
        <w:t xml:space="preserve">. 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Arranging a mutually convenient appointment allows the </w:t>
      </w:r>
      <w:r w:rsidR="00AB307A">
        <w:rPr>
          <w:rFonts w:ascii="Twinkl Cursive Unlooped Light" w:hAnsi="Twinkl Cursive Unlooped Light"/>
          <w:i/>
          <w:iCs/>
          <w:sz w:val="28"/>
          <w:szCs w:val="28"/>
        </w:rPr>
        <w:t>provision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 time to organise cover to make</w:t>
      </w:r>
      <w:r w:rsidR="00574A6A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staff available to speak to families and to gather any necessary information prior to the meeting.</w:t>
      </w:r>
    </w:p>
    <w:p w14:paraId="6B873FBA" w14:textId="77777777" w:rsidR="002F6388" w:rsidRPr="000913E0" w:rsidRDefault="002F6388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This process will make the meeting much more conducive.</w:t>
      </w:r>
    </w:p>
    <w:p w14:paraId="3A75A8C4" w14:textId="77777777" w:rsidR="00574A6A" w:rsidRDefault="00574A6A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</w:p>
    <w:p w14:paraId="4E198268" w14:textId="1F4A2C96" w:rsidR="002F6388" w:rsidRPr="000913E0" w:rsidRDefault="002F6388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The following list, whilst not exhaustive, covers the main ways in which we will communicate with</w:t>
      </w:r>
      <w:r w:rsidR="002C477A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families:</w:t>
      </w:r>
    </w:p>
    <w:p w14:paraId="43ACBE86" w14:textId="77777777" w:rsidR="002F6388" w:rsidRDefault="002F6388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.</w:t>
      </w:r>
    </w:p>
    <w:p w14:paraId="145C010D" w14:textId="0444644C" w:rsidR="002C477A" w:rsidRPr="002C477A" w:rsidRDefault="002C477A" w:rsidP="002C477A">
      <w:pPr>
        <w:pStyle w:val="ListParagraph"/>
        <w:numPr>
          <w:ilvl w:val="0"/>
          <w:numId w:val="37"/>
        </w:numPr>
        <w:rPr>
          <w:rFonts w:ascii="Twinkl Cursive Unlooped Light" w:hAnsi="Twinkl Cursive Unlooped Light"/>
          <w:i/>
          <w:iCs/>
          <w:sz w:val="28"/>
          <w:szCs w:val="28"/>
        </w:rPr>
      </w:pPr>
      <w:r w:rsidRPr="002C477A">
        <w:rPr>
          <w:rFonts w:ascii="Twinkl Cursive Unlooped Light" w:hAnsi="Twinkl Cursive Unlooped Light"/>
          <w:i/>
          <w:iCs/>
          <w:sz w:val="28"/>
          <w:szCs w:val="28"/>
        </w:rPr>
        <w:t>SEESAW</w:t>
      </w:r>
    </w:p>
    <w:p w14:paraId="5516065A" w14:textId="7B9D3F8B" w:rsidR="002F6388" w:rsidRPr="002C477A" w:rsidRDefault="002F6388" w:rsidP="002C477A">
      <w:pPr>
        <w:pStyle w:val="ListParagraph"/>
        <w:numPr>
          <w:ilvl w:val="0"/>
          <w:numId w:val="36"/>
        </w:numPr>
        <w:rPr>
          <w:rFonts w:ascii="Twinkl Cursive Unlooped Light" w:hAnsi="Twinkl Cursive Unlooped Light"/>
          <w:i/>
          <w:iCs/>
          <w:sz w:val="28"/>
          <w:szCs w:val="28"/>
        </w:rPr>
      </w:pPr>
      <w:r w:rsidRPr="002C477A">
        <w:rPr>
          <w:rFonts w:ascii="Twinkl Cursive Unlooped Light" w:hAnsi="Twinkl Cursive Unlooped Light"/>
          <w:i/>
          <w:iCs/>
          <w:sz w:val="28"/>
          <w:szCs w:val="28"/>
        </w:rPr>
        <w:t>Home/</w:t>
      </w:r>
      <w:r w:rsidR="00AB307A" w:rsidRPr="002C477A">
        <w:rPr>
          <w:rFonts w:ascii="Twinkl Cursive Unlooped Light" w:hAnsi="Twinkl Cursive Unlooped Light"/>
          <w:i/>
          <w:iCs/>
          <w:sz w:val="28"/>
          <w:szCs w:val="28"/>
        </w:rPr>
        <w:t>Provision</w:t>
      </w:r>
      <w:r w:rsidRPr="002C477A">
        <w:rPr>
          <w:rFonts w:ascii="Twinkl Cursive Unlooped Light" w:hAnsi="Twinkl Cursive Unlooped Light"/>
          <w:i/>
          <w:iCs/>
          <w:sz w:val="28"/>
          <w:szCs w:val="28"/>
        </w:rPr>
        <w:t xml:space="preserve"> Communication</w:t>
      </w:r>
    </w:p>
    <w:p w14:paraId="614AAC19" w14:textId="6D5E4244" w:rsidR="002F6388" w:rsidRPr="002C477A" w:rsidRDefault="002F6388" w:rsidP="002C477A">
      <w:pPr>
        <w:pStyle w:val="ListParagraph"/>
        <w:numPr>
          <w:ilvl w:val="0"/>
          <w:numId w:val="36"/>
        </w:numPr>
        <w:rPr>
          <w:rFonts w:ascii="Twinkl Cursive Unlooped Light" w:hAnsi="Twinkl Cursive Unlooped Light"/>
          <w:i/>
          <w:iCs/>
          <w:sz w:val="28"/>
          <w:szCs w:val="28"/>
        </w:rPr>
      </w:pPr>
      <w:r w:rsidRPr="002C477A">
        <w:rPr>
          <w:rFonts w:ascii="Twinkl Cursive Unlooped Light" w:hAnsi="Twinkl Cursive Unlooped Light"/>
          <w:i/>
          <w:iCs/>
          <w:sz w:val="28"/>
          <w:szCs w:val="28"/>
        </w:rPr>
        <w:t>Families will agree a linked method to communicate daily. Many of our learners have difficulty</w:t>
      </w:r>
      <w:r w:rsidR="002C477A" w:rsidRPr="002C477A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2C477A">
        <w:rPr>
          <w:rFonts w:ascii="Twinkl Cursive Unlooped Light" w:hAnsi="Twinkl Cursive Unlooped Light"/>
          <w:i/>
          <w:iCs/>
          <w:sz w:val="28"/>
          <w:szCs w:val="28"/>
        </w:rPr>
        <w:t>communicating and we know that families value knowing what their child is learning, eating and</w:t>
      </w:r>
      <w:r w:rsidR="002C477A" w:rsidRPr="002C477A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2C477A">
        <w:rPr>
          <w:rFonts w:ascii="Twinkl Cursive Unlooped Light" w:hAnsi="Twinkl Cursive Unlooped Light"/>
          <w:i/>
          <w:iCs/>
          <w:sz w:val="28"/>
          <w:szCs w:val="28"/>
        </w:rPr>
        <w:t xml:space="preserve">doing in the day. The content of this communication will depend on the </w:t>
      </w:r>
      <w:r w:rsidR="00900BB3" w:rsidRPr="002C477A">
        <w:rPr>
          <w:rFonts w:ascii="Twinkl Cursive Unlooped Light" w:hAnsi="Twinkl Cursive Unlooped Light"/>
          <w:i/>
          <w:iCs/>
          <w:sz w:val="28"/>
          <w:szCs w:val="28"/>
        </w:rPr>
        <w:t>needs</w:t>
      </w:r>
      <w:r w:rsidRPr="002C477A">
        <w:rPr>
          <w:rFonts w:ascii="Twinkl Cursive Unlooped Light" w:hAnsi="Twinkl Cursive Unlooped Light"/>
          <w:i/>
          <w:iCs/>
          <w:sz w:val="28"/>
          <w:szCs w:val="28"/>
        </w:rPr>
        <w:t xml:space="preserve"> of the</w:t>
      </w:r>
      <w:r w:rsidR="002C477A" w:rsidRPr="002C477A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2C477A">
        <w:rPr>
          <w:rFonts w:ascii="Twinkl Cursive Unlooped Light" w:hAnsi="Twinkl Cursive Unlooped Light"/>
          <w:i/>
          <w:iCs/>
          <w:sz w:val="28"/>
          <w:szCs w:val="28"/>
        </w:rPr>
        <w:t>family. This is agreed each September.</w:t>
      </w:r>
    </w:p>
    <w:p w14:paraId="618B74E7" w14:textId="6BC3A222" w:rsidR="002F6388" w:rsidRPr="002C477A" w:rsidRDefault="002F6388" w:rsidP="002C477A">
      <w:pPr>
        <w:pStyle w:val="ListParagraph"/>
        <w:numPr>
          <w:ilvl w:val="0"/>
          <w:numId w:val="36"/>
        </w:numPr>
        <w:rPr>
          <w:rFonts w:ascii="Twinkl Cursive Unlooped Light" w:hAnsi="Twinkl Cursive Unlooped Light"/>
          <w:i/>
          <w:iCs/>
          <w:sz w:val="28"/>
          <w:szCs w:val="28"/>
        </w:rPr>
      </w:pPr>
      <w:r w:rsidRPr="002C477A">
        <w:rPr>
          <w:rFonts w:ascii="Twinkl Cursive Unlooped Light" w:hAnsi="Twinkl Cursive Unlooped Light"/>
          <w:i/>
          <w:iCs/>
          <w:sz w:val="28"/>
          <w:szCs w:val="28"/>
        </w:rPr>
        <w:t>Families are to be mindful of the impact of this communication and to keep communication</w:t>
      </w:r>
      <w:r w:rsidR="002C477A" w:rsidRPr="002C477A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2C477A">
        <w:rPr>
          <w:rFonts w:ascii="Twinkl Cursive Unlooped Light" w:hAnsi="Twinkl Cursive Unlooped Light"/>
          <w:i/>
          <w:iCs/>
          <w:sz w:val="28"/>
          <w:szCs w:val="28"/>
        </w:rPr>
        <w:t xml:space="preserve">requests to what is needed to know. Many classes have multiple </w:t>
      </w:r>
      <w:r w:rsidR="00900BB3" w:rsidRPr="002C477A">
        <w:rPr>
          <w:rFonts w:ascii="Twinkl Cursive Unlooped Light" w:hAnsi="Twinkl Cursive Unlooped Light"/>
          <w:i/>
          <w:iCs/>
          <w:sz w:val="28"/>
          <w:szCs w:val="28"/>
        </w:rPr>
        <w:t>learners,</w:t>
      </w:r>
      <w:r w:rsidRPr="002C477A">
        <w:rPr>
          <w:rFonts w:ascii="Twinkl Cursive Unlooped Light" w:hAnsi="Twinkl Cursive Unlooped Light"/>
          <w:i/>
          <w:iCs/>
          <w:sz w:val="28"/>
          <w:szCs w:val="28"/>
        </w:rPr>
        <w:t xml:space="preserve"> and we would not want</w:t>
      </w:r>
      <w:r w:rsidR="002C477A" w:rsidRPr="002C477A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2C477A">
        <w:rPr>
          <w:rFonts w:ascii="Twinkl Cursive Unlooped Light" w:hAnsi="Twinkl Cursive Unlooped Light"/>
          <w:i/>
          <w:iCs/>
          <w:sz w:val="28"/>
          <w:szCs w:val="28"/>
        </w:rPr>
        <w:t>this communication to overly impact Teaching and Learning.</w:t>
      </w:r>
    </w:p>
    <w:p w14:paraId="3E10B828" w14:textId="4E7FCB12" w:rsidR="002F6388" w:rsidRPr="002C477A" w:rsidRDefault="002F6388" w:rsidP="002C477A">
      <w:pPr>
        <w:pStyle w:val="ListParagraph"/>
        <w:numPr>
          <w:ilvl w:val="0"/>
          <w:numId w:val="36"/>
        </w:numPr>
        <w:rPr>
          <w:rFonts w:ascii="Twinkl Cursive Unlooped Light" w:hAnsi="Twinkl Cursive Unlooped Light"/>
          <w:i/>
          <w:iCs/>
          <w:sz w:val="28"/>
          <w:szCs w:val="28"/>
        </w:rPr>
      </w:pPr>
      <w:r w:rsidRPr="002C477A">
        <w:rPr>
          <w:rFonts w:ascii="Twinkl Cursive Unlooped Light" w:hAnsi="Twinkl Cursive Unlooped Light"/>
          <w:i/>
          <w:iCs/>
          <w:sz w:val="28"/>
          <w:szCs w:val="28"/>
        </w:rPr>
        <w:t>The daily communication can be via a home/</w:t>
      </w:r>
      <w:r w:rsidR="00AB307A" w:rsidRPr="002C477A">
        <w:rPr>
          <w:rFonts w:ascii="Twinkl Cursive Unlooped Light" w:hAnsi="Twinkl Cursive Unlooped Light"/>
          <w:i/>
          <w:iCs/>
          <w:sz w:val="28"/>
          <w:szCs w:val="28"/>
        </w:rPr>
        <w:t>provision</w:t>
      </w:r>
      <w:r w:rsidRPr="002C477A">
        <w:rPr>
          <w:rFonts w:ascii="Twinkl Cursive Unlooped Light" w:hAnsi="Twinkl Cursive Unlooped Light"/>
          <w:i/>
          <w:iCs/>
          <w:sz w:val="28"/>
          <w:szCs w:val="28"/>
        </w:rPr>
        <w:t xml:space="preserve"> book, email or phone call.</w:t>
      </w:r>
    </w:p>
    <w:p w14:paraId="2275A223" w14:textId="2C9EBFB0" w:rsidR="002F6388" w:rsidRPr="002C477A" w:rsidRDefault="002F6388" w:rsidP="002C477A">
      <w:pPr>
        <w:pStyle w:val="ListParagraph"/>
        <w:numPr>
          <w:ilvl w:val="0"/>
          <w:numId w:val="36"/>
        </w:numPr>
        <w:rPr>
          <w:rFonts w:ascii="Twinkl Cursive Unlooped Light" w:hAnsi="Twinkl Cursive Unlooped Light"/>
          <w:i/>
          <w:iCs/>
          <w:sz w:val="28"/>
          <w:szCs w:val="28"/>
        </w:rPr>
      </w:pPr>
      <w:r w:rsidRPr="002C477A">
        <w:rPr>
          <w:rFonts w:ascii="Twinkl Cursive Unlooped Light" w:hAnsi="Twinkl Cursive Unlooped Light"/>
          <w:i/>
          <w:iCs/>
          <w:sz w:val="28"/>
          <w:szCs w:val="28"/>
        </w:rPr>
        <w:t>Emails and Electronic Information</w:t>
      </w:r>
    </w:p>
    <w:p w14:paraId="15D9D6C2" w14:textId="15EB888D" w:rsidR="002F6388" w:rsidRPr="002C477A" w:rsidRDefault="002F6388" w:rsidP="002C477A">
      <w:pPr>
        <w:pStyle w:val="ListParagraph"/>
        <w:numPr>
          <w:ilvl w:val="0"/>
          <w:numId w:val="36"/>
        </w:numPr>
        <w:rPr>
          <w:rFonts w:ascii="Twinkl Cursive Unlooped Light" w:hAnsi="Twinkl Cursive Unlooped Light"/>
          <w:i/>
          <w:iCs/>
          <w:sz w:val="28"/>
          <w:szCs w:val="28"/>
        </w:rPr>
      </w:pPr>
      <w:r w:rsidRPr="002C477A">
        <w:rPr>
          <w:rFonts w:ascii="Twinkl Cursive Unlooped Light" w:hAnsi="Twinkl Cursive Unlooped Light"/>
          <w:i/>
          <w:iCs/>
          <w:sz w:val="28"/>
          <w:szCs w:val="28"/>
        </w:rPr>
        <w:lastRenderedPageBreak/>
        <w:t xml:space="preserve">The </w:t>
      </w:r>
      <w:r w:rsidR="00AB307A" w:rsidRPr="002C477A">
        <w:rPr>
          <w:rFonts w:ascii="Twinkl Cursive Unlooped Light" w:hAnsi="Twinkl Cursive Unlooped Light"/>
          <w:i/>
          <w:iCs/>
          <w:sz w:val="28"/>
          <w:szCs w:val="28"/>
        </w:rPr>
        <w:t>provision</w:t>
      </w:r>
      <w:r w:rsidRPr="002C477A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="00900BB3" w:rsidRPr="002C477A">
        <w:rPr>
          <w:rFonts w:ascii="Twinkl Cursive Unlooped Light" w:hAnsi="Twinkl Cursive Unlooped Light"/>
          <w:i/>
          <w:iCs/>
          <w:sz w:val="28"/>
          <w:szCs w:val="28"/>
        </w:rPr>
        <w:t>allows</w:t>
      </w:r>
      <w:r w:rsidRPr="002C477A">
        <w:rPr>
          <w:rFonts w:ascii="Twinkl Cursive Unlooped Light" w:hAnsi="Twinkl Cursive Unlooped Light"/>
          <w:i/>
          <w:iCs/>
          <w:sz w:val="28"/>
          <w:szCs w:val="28"/>
        </w:rPr>
        <w:t xml:space="preserve"> us to email parents easily. Home/</w:t>
      </w:r>
      <w:r w:rsidR="00AB307A" w:rsidRPr="002C477A">
        <w:rPr>
          <w:rFonts w:ascii="Twinkl Cursive Unlooped Light" w:hAnsi="Twinkl Cursive Unlooped Light"/>
          <w:i/>
          <w:iCs/>
          <w:sz w:val="28"/>
          <w:szCs w:val="28"/>
        </w:rPr>
        <w:t>provision</w:t>
      </w:r>
      <w:r w:rsidRPr="002C477A">
        <w:rPr>
          <w:rFonts w:ascii="Twinkl Cursive Unlooped Light" w:hAnsi="Twinkl Cursive Unlooped Light"/>
          <w:i/>
          <w:iCs/>
          <w:sz w:val="28"/>
          <w:szCs w:val="28"/>
        </w:rPr>
        <w:t xml:space="preserve"> emails</w:t>
      </w:r>
    </w:p>
    <w:p w14:paraId="545FAD25" w14:textId="093E9F73" w:rsidR="002F6388" w:rsidRPr="000913E0" w:rsidRDefault="002F6388" w:rsidP="00910A2D">
      <w:pPr>
        <w:ind w:left="720"/>
        <w:rPr>
          <w:rFonts w:ascii="Twinkl Cursive Unlooped Light" w:hAnsi="Twinkl Cursive Unlooped Light"/>
          <w:i/>
          <w:iCs/>
          <w:sz w:val="28"/>
          <w:szCs w:val="28"/>
        </w:rPr>
      </w:pP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often come from Class leads professional email accounts. While whole </w:t>
      </w:r>
      <w:r w:rsidR="00AB307A">
        <w:rPr>
          <w:rFonts w:ascii="Twinkl Cursive Unlooped Light" w:hAnsi="Twinkl Cursive Unlooped Light"/>
          <w:i/>
          <w:iCs/>
          <w:sz w:val="28"/>
          <w:szCs w:val="28"/>
        </w:rPr>
        <w:t>provision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 or ‘administrative’</w:t>
      </w:r>
      <w:r w:rsidR="002C477A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communication is communicated through </w:t>
      </w:r>
      <w:r w:rsidR="00900BB3">
        <w:rPr>
          <w:rFonts w:ascii="Twinkl Cursive Unlooped Light" w:hAnsi="Twinkl Cursive Unlooped Light"/>
          <w:i/>
          <w:iCs/>
          <w:sz w:val="28"/>
          <w:szCs w:val="28"/>
        </w:rPr>
        <w:t xml:space="preserve">Seesaw. 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This is environmentally friendly and</w:t>
      </w:r>
      <w:r w:rsidR="002C477A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reduces photocopying of letters. We urge families to sign up to</w:t>
      </w:r>
      <w:r w:rsidR="00900BB3">
        <w:rPr>
          <w:rFonts w:ascii="Twinkl Cursive Unlooped Light" w:hAnsi="Twinkl Cursive Unlooped Light"/>
          <w:i/>
          <w:iCs/>
          <w:sz w:val="28"/>
          <w:szCs w:val="28"/>
        </w:rPr>
        <w:t xml:space="preserve"> Seesaw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. Information can be</w:t>
      </w:r>
    </w:p>
    <w:p w14:paraId="758258BA" w14:textId="7CDAB6AB" w:rsidR="002F6388" w:rsidRPr="000913E0" w:rsidRDefault="002F6388" w:rsidP="00910A2D">
      <w:pPr>
        <w:ind w:firstLine="720"/>
        <w:rPr>
          <w:rFonts w:ascii="Twinkl Cursive Unlooped Light" w:hAnsi="Twinkl Cursive Unlooped Light"/>
          <w:i/>
          <w:iCs/>
          <w:sz w:val="28"/>
          <w:szCs w:val="28"/>
        </w:rPr>
      </w:pP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gained from the </w:t>
      </w:r>
      <w:r w:rsidR="00AB307A">
        <w:rPr>
          <w:rFonts w:ascii="Twinkl Cursive Unlooped Light" w:hAnsi="Twinkl Cursive Unlooped Light"/>
          <w:i/>
          <w:iCs/>
          <w:sz w:val="28"/>
          <w:szCs w:val="28"/>
        </w:rPr>
        <w:t>provision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 office.</w:t>
      </w:r>
    </w:p>
    <w:p w14:paraId="176CCC41" w14:textId="77777777" w:rsidR="002C477A" w:rsidRDefault="002F6388" w:rsidP="002F6388">
      <w:pPr>
        <w:pStyle w:val="ListParagraph"/>
        <w:numPr>
          <w:ilvl w:val="0"/>
          <w:numId w:val="38"/>
        </w:numPr>
        <w:rPr>
          <w:rFonts w:ascii="Twinkl Cursive Unlooped Light" w:hAnsi="Twinkl Cursive Unlooped Light"/>
          <w:i/>
          <w:iCs/>
          <w:sz w:val="28"/>
          <w:szCs w:val="28"/>
        </w:rPr>
      </w:pPr>
      <w:r w:rsidRPr="002C477A">
        <w:rPr>
          <w:rFonts w:ascii="Twinkl Cursive Unlooped Light" w:hAnsi="Twinkl Cursive Unlooped Light"/>
          <w:i/>
          <w:iCs/>
          <w:sz w:val="28"/>
          <w:szCs w:val="28"/>
        </w:rPr>
        <w:t>Families are permitted to use email as a means of providing quick, effective way of communicating</w:t>
      </w:r>
      <w:r w:rsidR="002C477A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2C477A">
        <w:rPr>
          <w:rFonts w:ascii="Twinkl Cursive Unlooped Light" w:hAnsi="Twinkl Cursive Unlooped Light"/>
          <w:i/>
          <w:iCs/>
          <w:sz w:val="28"/>
          <w:szCs w:val="28"/>
        </w:rPr>
        <w:t xml:space="preserve">information about their child or to arrange a meeting/phone call from a class lead. </w:t>
      </w:r>
    </w:p>
    <w:p w14:paraId="34F97B04" w14:textId="77777777" w:rsidR="002C477A" w:rsidRDefault="002F6388" w:rsidP="002F6388">
      <w:pPr>
        <w:pStyle w:val="ListParagraph"/>
        <w:numPr>
          <w:ilvl w:val="0"/>
          <w:numId w:val="38"/>
        </w:numPr>
        <w:rPr>
          <w:rFonts w:ascii="Twinkl Cursive Unlooped Light" w:hAnsi="Twinkl Cursive Unlooped Light"/>
          <w:i/>
          <w:iCs/>
          <w:sz w:val="28"/>
          <w:szCs w:val="28"/>
        </w:rPr>
      </w:pPr>
      <w:r w:rsidRPr="002C477A">
        <w:rPr>
          <w:rFonts w:ascii="Twinkl Cursive Unlooped Light" w:hAnsi="Twinkl Cursive Unlooped Light"/>
          <w:i/>
          <w:iCs/>
          <w:sz w:val="28"/>
          <w:szCs w:val="28"/>
        </w:rPr>
        <w:t>Families are</w:t>
      </w:r>
      <w:r w:rsidR="002C477A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2C477A">
        <w:rPr>
          <w:rFonts w:ascii="Twinkl Cursive Unlooped Light" w:hAnsi="Twinkl Cursive Unlooped Light"/>
          <w:i/>
          <w:iCs/>
          <w:sz w:val="28"/>
          <w:szCs w:val="28"/>
        </w:rPr>
        <w:t>reminded that class leads have little, to no time during the teaching day to check emails and</w:t>
      </w:r>
      <w:r w:rsidR="002C477A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2C477A">
        <w:rPr>
          <w:rFonts w:ascii="Twinkl Cursive Unlooped Light" w:hAnsi="Twinkl Cursive Unlooped Light"/>
          <w:i/>
          <w:iCs/>
          <w:sz w:val="28"/>
          <w:szCs w:val="28"/>
        </w:rPr>
        <w:t xml:space="preserve">therefore requests which require immediate or quick action should not be sent via email. </w:t>
      </w:r>
    </w:p>
    <w:p w14:paraId="2BB64E7F" w14:textId="17444184" w:rsidR="002F6388" w:rsidRPr="002C477A" w:rsidRDefault="002F6388" w:rsidP="002F6388">
      <w:pPr>
        <w:pStyle w:val="ListParagraph"/>
        <w:numPr>
          <w:ilvl w:val="0"/>
          <w:numId w:val="38"/>
        </w:numPr>
        <w:rPr>
          <w:rFonts w:ascii="Twinkl Cursive Unlooped Light" w:hAnsi="Twinkl Cursive Unlooped Light"/>
          <w:i/>
          <w:iCs/>
          <w:sz w:val="28"/>
          <w:szCs w:val="28"/>
        </w:rPr>
      </w:pPr>
      <w:r w:rsidRPr="002C477A">
        <w:rPr>
          <w:rFonts w:ascii="Twinkl Cursive Unlooped Light" w:hAnsi="Twinkl Cursive Unlooped Light"/>
          <w:i/>
          <w:iCs/>
          <w:sz w:val="28"/>
          <w:szCs w:val="28"/>
        </w:rPr>
        <w:t xml:space="preserve">I </w:t>
      </w:r>
      <w:proofErr w:type="gramStart"/>
      <w:r w:rsidR="00900BB3" w:rsidRPr="002C477A">
        <w:rPr>
          <w:rFonts w:ascii="Twinkl Cursive Unlooped Light" w:hAnsi="Twinkl Cursive Unlooped Light"/>
          <w:i/>
          <w:iCs/>
          <w:sz w:val="28"/>
          <w:szCs w:val="28"/>
        </w:rPr>
        <w:t>is</w:t>
      </w:r>
      <w:proofErr w:type="gramEnd"/>
      <w:r w:rsidR="00900BB3" w:rsidRPr="002C477A">
        <w:rPr>
          <w:rFonts w:ascii="Twinkl Cursive Unlooped Light" w:hAnsi="Twinkl Cursive Unlooped Light"/>
          <w:i/>
          <w:iCs/>
          <w:sz w:val="28"/>
          <w:szCs w:val="28"/>
        </w:rPr>
        <w:t xml:space="preserve"> important</w:t>
      </w:r>
      <w:r w:rsidRPr="002C477A">
        <w:rPr>
          <w:rFonts w:ascii="Twinkl Cursive Unlooped Light" w:hAnsi="Twinkl Cursive Unlooped Light"/>
          <w:i/>
          <w:iCs/>
          <w:sz w:val="28"/>
          <w:szCs w:val="28"/>
        </w:rPr>
        <w:t xml:space="preserve"> that families telephone </w:t>
      </w:r>
      <w:r w:rsidR="00900BB3">
        <w:rPr>
          <w:rFonts w:ascii="Twinkl Cursive Unlooped Light" w:hAnsi="Twinkl Cursive Unlooped Light"/>
          <w:i/>
          <w:iCs/>
          <w:sz w:val="28"/>
          <w:szCs w:val="28"/>
        </w:rPr>
        <w:t xml:space="preserve">the </w:t>
      </w:r>
      <w:r w:rsidRPr="002C477A">
        <w:rPr>
          <w:rFonts w:ascii="Twinkl Cursive Unlooped Light" w:hAnsi="Twinkl Cursive Unlooped Light"/>
          <w:i/>
          <w:iCs/>
          <w:sz w:val="28"/>
          <w:szCs w:val="28"/>
        </w:rPr>
        <w:t>office with information of immediate value. If</w:t>
      </w:r>
      <w:r w:rsidR="002C477A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2C477A">
        <w:rPr>
          <w:rFonts w:ascii="Twinkl Cursive Unlooped Light" w:hAnsi="Twinkl Cursive Unlooped Light"/>
          <w:i/>
          <w:iCs/>
          <w:sz w:val="28"/>
          <w:szCs w:val="28"/>
        </w:rPr>
        <w:t>appropriate any emails/calls may be forwarded to member of SLT.</w:t>
      </w:r>
      <w:r w:rsidR="00900BB3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2C477A">
        <w:rPr>
          <w:rFonts w:ascii="Twinkl Cursive Unlooped Light" w:hAnsi="Twinkl Cursive Unlooped Light"/>
          <w:i/>
          <w:iCs/>
          <w:sz w:val="28"/>
          <w:szCs w:val="28"/>
        </w:rPr>
        <w:t>Where it is not possible to use em</w:t>
      </w:r>
      <w:r w:rsidR="00900BB3" w:rsidRPr="002C477A">
        <w:rPr>
          <w:rFonts w:ascii="Twinkl Cursive Unlooped Light" w:hAnsi="Twinkl Cursive Unlooped Light"/>
          <w:i/>
          <w:iCs/>
          <w:sz w:val="28"/>
          <w:szCs w:val="28"/>
        </w:rPr>
        <w:t>ail,</w:t>
      </w:r>
      <w:r w:rsidRPr="002C477A">
        <w:rPr>
          <w:rFonts w:ascii="Twinkl Cursive Unlooped Light" w:hAnsi="Twinkl Cursive Unlooped Light"/>
          <w:i/>
          <w:iCs/>
          <w:sz w:val="28"/>
          <w:szCs w:val="28"/>
        </w:rPr>
        <w:t xml:space="preserve"> written correspondence is passed to families through </w:t>
      </w:r>
      <w:r w:rsidR="00900BB3" w:rsidRPr="002C477A">
        <w:rPr>
          <w:rFonts w:ascii="Twinkl Cursive Unlooped Light" w:hAnsi="Twinkl Cursive Unlooped Light"/>
          <w:i/>
          <w:iCs/>
          <w:sz w:val="28"/>
          <w:szCs w:val="28"/>
        </w:rPr>
        <w:t>face-to-face</w:t>
      </w:r>
      <w:r w:rsidRPr="002C477A">
        <w:rPr>
          <w:rFonts w:ascii="Twinkl Cursive Unlooped Light" w:hAnsi="Twinkl Cursive Unlooped Light"/>
          <w:i/>
          <w:iCs/>
          <w:sz w:val="28"/>
          <w:szCs w:val="28"/>
        </w:rPr>
        <w:t xml:space="preserve"> interactions, post or via phone.</w:t>
      </w:r>
    </w:p>
    <w:p w14:paraId="79D1CB15" w14:textId="77777777" w:rsidR="002C477A" w:rsidRDefault="002C477A" w:rsidP="002C477A">
      <w:pPr>
        <w:pStyle w:val="ListParagraph"/>
        <w:rPr>
          <w:rFonts w:ascii="Twinkl Cursive Unlooped Light" w:hAnsi="Twinkl Cursive Unlooped Light"/>
          <w:i/>
          <w:iCs/>
          <w:sz w:val="28"/>
          <w:szCs w:val="28"/>
        </w:rPr>
      </w:pPr>
    </w:p>
    <w:p w14:paraId="4F8D7A40" w14:textId="77777777" w:rsidR="002C477A" w:rsidRPr="002C477A" w:rsidRDefault="002F6388" w:rsidP="002C477A">
      <w:pPr>
        <w:rPr>
          <w:rFonts w:ascii="Twinkl Cursive Unlooped Light" w:hAnsi="Twinkl Cursive Unlooped Light"/>
          <w:b/>
          <w:bCs/>
          <w:i/>
          <w:iCs/>
          <w:sz w:val="28"/>
          <w:szCs w:val="28"/>
        </w:rPr>
      </w:pPr>
      <w:r w:rsidRPr="002C477A">
        <w:rPr>
          <w:rFonts w:ascii="Twinkl Cursive Unlooped Light" w:hAnsi="Twinkl Cursive Unlooped Light"/>
          <w:b/>
          <w:bCs/>
          <w:i/>
          <w:iCs/>
          <w:sz w:val="28"/>
          <w:szCs w:val="28"/>
        </w:rPr>
        <w:t>Telephone calls</w:t>
      </w:r>
      <w:r w:rsidR="002C477A" w:rsidRPr="002C477A">
        <w:rPr>
          <w:rFonts w:ascii="Twinkl Cursive Unlooped Light" w:hAnsi="Twinkl Cursive Unlooped Light"/>
          <w:b/>
          <w:bCs/>
          <w:i/>
          <w:iCs/>
          <w:sz w:val="28"/>
          <w:szCs w:val="28"/>
        </w:rPr>
        <w:t xml:space="preserve"> </w:t>
      </w:r>
    </w:p>
    <w:p w14:paraId="33F92B4D" w14:textId="0068CD02" w:rsidR="002F6388" w:rsidRPr="002C477A" w:rsidRDefault="002F6388" w:rsidP="002C477A">
      <w:pPr>
        <w:rPr>
          <w:rFonts w:ascii="Twinkl Cursive Unlooped Light" w:hAnsi="Twinkl Cursive Unlooped Light"/>
          <w:b/>
          <w:bCs/>
          <w:i/>
          <w:iCs/>
          <w:sz w:val="28"/>
          <w:szCs w:val="28"/>
        </w:rPr>
      </w:pPr>
      <w:r w:rsidRPr="002C477A">
        <w:rPr>
          <w:rFonts w:ascii="Twinkl Cursive Unlooped Light" w:hAnsi="Twinkl Cursive Unlooped Light"/>
          <w:b/>
          <w:bCs/>
          <w:i/>
          <w:iCs/>
          <w:sz w:val="28"/>
          <w:szCs w:val="28"/>
        </w:rPr>
        <w:t>Inbound</w:t>
      </w:r>
    </w:p>
    <w:p w14:paraId="059390C6" w14:textId="16DA68AA" w:rsidR="002F6388" w:rsidRPr="002C477A" w:rsidRDefault="002F6388" w:rsidP="002F6388">
      <w:pPr>
        <w:pStyle w:val="ListParagraph"/>
        <w:numPr>
          <w:ilvl w:val="0"/>
          <w:numId w:val="38"/>
        </w:numPr>
        <w:rPr>
          <w:rFonts w:ascii="Twinkl Cursive Unlooped Light" w:hAnsi="Twinkl Cursive Unlooped Light"/>
          <w:i/>
          <w:iCs/>
          <w:sz w:val="28"/>
          <w:szCs w:val="28"/>
        </w:rPr>
      </w:pPr>
      <w:r w:rsidRPr="002C477A">
        <w:rPr>
          <w:rFonts w:ascii="Twinkl Cursive Unlooped Light" w:hAnsi="Twinkl Cursive Unlooped Light"/>
          <w:i/>
          <w:iCs/>
          <w:sz w:val="28"/>
          <w:szCs w:val="28"/>
        </w:rPr>
        <w:t>All telephone calls will be answered by staff in the main office. Where possible we avoid</w:t>
      </w:r>
      <w:r w:rsidR="002C477A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2C477A">
        <w:rPr>
          <w:rFonts w:ascii="Twinkl Cursive Unlooped Light" w:hAnsi="Twinkl Cursive Unlooped Light"/>
          <w:i/>
          <w:iCs/>
          <w:sz w:val="28"/>
          <w:szCs w:val="28"/>
        </w:rPr>
        <w:t>interrupting teaching. Often office staff will take a message and pass onto class leads at lunch or</w:t>
      </w:r>
      <w:r w:rsidR="002C477A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2C477A">
        <w:rPr>
          <w:rFonts w:ascii="Twinkl Cursive Unlooped Light" w:hAnsi="Twinkl Cursive Unlooped Light"/>
          <w:i/>
          <w:iCs/>
          <w:sz w:val="28"/>
          <w:szCs w:val="28"/>
        </w:rPr>
        <w:t>via email.</w:t>
      </w:r>
    </w:p>
    <w:p w14:paraId="4AAFE186" w14:textId="3092132F" w:rsidR="002C477A" w:rsidRDefault="002F6388" w:rsidP="002F6388">
      <w:pPr>
        <w:pStyle w:val="ListParagraph"/>
        <w:numPr>
          <w:ilvl w:val="0"/>
          <w:numId w:val="38"/>
        </w:numPr>
        <w:rPr>
          <w:rFonts w:ascii="Twinkl Cursive Unlooped Light" w:hAnsi="Twinkl Cursive Unlooped Light"/>
          <w:i/>
          <w:iCs/>
          <w:sz w:val="28"/>
          <w:szCs w:val="28"/>
        </w:rPr>
      </w:pPr>
      <w:r w:rsidRPr="002C477A">
        <w:rPr>
          <w:rFonts w:ascii="Twinkl Cursive Unlooped Light" w:hAnsi="Twinkl Cursive Unlooped Light"/>
          <w:i/>
          <w:iCs/>
          <w:sz w:val="28"/>
          <w:szCs w:val="28"/>
        </w:rPr>
        <w:t>Calls of an emergency nature will be passed onto the relevant person needed ASA</w:t>
      </w:r>
      <w:r w:rsidR="00900BB3">
        <w:rPr>
          <w:rFonts w:ascii="Twinkl Cursive Unlooped Light" w:hAnsi="Twinkl Cursive Unlooped Light"/>
          <w:i/>
          <w:iCs/>
          <w:sz w:val="28"/>
          <w:szCs w:val="28"/>
        </w:rPr>
        <w:t>P</w:t>
      </w:r>
    </w:p>
    <w:p w14:paraId="7CECF2D1" w14:textId="0B741E0D" w:rsidR="002F6388" w:rsidRPr="002C477A" w:rsidRDefault="002F6388" w:rsidP="002F6388">
      <w:pPr>
        <w:pStyle w:val="ListParagraph"/>
        <w:numPr>
          <w:ilvl w:val="0"/>
          <w:numId w:val="38"/>
        </w:numPr>
        <w:rPr>
          <w:rFonts w:ascii="Twinkl Cursive Unlooped Light" w:hAnsi="Twinkl Cursive Unlooped Light"/>
          <w:i/>
          <w:iCs/>
          <w:sz w:val="28"/>
          <w:szCs w:val="28"/>
        </w:rPr>
      </w:pPr>
      <w:r w:rsidRPr="002C477A">
        <w:rPr>
          <w:rFonts w:ascii="Twinkl Cursive Unlooped Light" w:hAnsi="Twinkl Cursive Unlooped Light"/>
          <w:i/>
          <w:iCs/>
          <w:sz w:val="28"/>
          <w:szCs w:val="28"/>
        </w:rPr>
        <w:t>Messages taken will be forwarded to the relevant person. If the call requires a response from a</w:t>
      </w:r>
      <w:r w:rsidR="002C477A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2C477A">
        <w:rPr>
          <w:rFonts w:ascii="Twinkl Cursive Unlooped Light" w:hAnsi="Twinkl Cursive Unlooped Light"/>
          <w:i/>
          <w:iCs/>
          <w:sz w:val="28"/>
          <w:szCs w:val="28"/>
        </w:rPr>
        <w:t>member of staff, we aim to do this within 3 working days</w:t>
      </w:r>
    </w:p>
    <w:p w14:paraId="38141E6A" w14:textId="77777777" w:rsidR="002C477A" w:rsidRDefault="002C477A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</w:p>
    <w:p w14:paraId="292C2D72" w14:textId="00B197AB" w:rsidR="002F6388" w:rsidRPr="002C477A" w:rsidRDefault="002F6388" w:rsidP="002F6388">
      <w:pPr>
        <w:rPr>
          <w:rFonts w:ascii="Twinkl Cursive Unlooped Light" w:hAnsi="Twinkl Cursive Unlooped Light"/>
          <w:b/>
          <w:bCs/>
          <w:i/>
          <w:iCs/>
          <w:sz w:val="28"/>
          <w:szCs w:val="28"/>
        </w:rPr>
      </w:pPr>
      <w:r w:rsidRPr="002C477A">
        <w:rPr>
          <w:rFonts w:ascii="Twinkl Cursive Unlooped Light" w:hAnsi="Twinkl Cursive Unlooped Light"/>
          <w:b/>
          <w:bCs/>
          <w:i/>
          <w:iCs/>
          <w:sz w:val="28"/>
          <w:szCs w:val="28"/>
        </w:rPr>
        <w:t>Outbound</w:t>
      </w:r>
    </w:p>
    <w:p w14:paraId="266A1885" w14:textId="4FE9B7A1" w:rsidR="002F6388" w:rsidRPr="002C477A" w:rsidRDefault="002F6388" w:rsidP="002F6388">
      <w:pPr>
        <w:pStyle w:val="ListParagraph"/>
        <w:numPr>
          <w:ilvl w:val="0"/>
          <w:numId w:val="39"/>
        </w:numPr>
        <w:rPr>
          <w:rFonts w:ascii="Twinkl Cursive Unlooped Light" w:hAnsi="Twinkl Cursive Unlooped Light"/>
          <w:i/>
          <w:iCs/>
          <w:sz w:val="28"/>
          <w:szCs w:val="28"/>
        </w:rPr>
      </w:pPr>
      <w:r w:rsidRPr="002C477A">
        <w:rPr>
          <w:rFonts w:ascii="Twinkl Cursive Unlooped Light" w:hAnsi="Twinkl Cursive Unlooped Light"/>
          <w:i/>
          <w:iCs/>
          <w:sz w:val="28"/>
          <w:szCs w:val="28"/>
        </w:rPr>
        <w:t>Telephone calls will be made where immediate contact with a family member is required i.e. for</w:t>
      </w:r>
      <w:r w:rsidR="002C477A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2C477A">
        <w:rPr>
          <w:rFonts w:ascii="Twinkl Cursive Unlooped Light" w:hAnsi="Twinkl Cursive Unlooped Light"/>
          <w:i/>
          <w:iCs/>
          <w:sz w:val="28"/>
          <w:szCs w:val="28"/>
        </w:rPr>
        <w:t>injuries, illness and accidents. A member of staff will call the first named emergency contact as</w:t>
      </w:r>
      <w:r w:rsidR="002C477A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2C477A">
        <w:rPr>
          <w:rFonts w:ascii="Twinkl Cursive Unlooped Light" w:hAnsi="Twinkl Cursive Unlooped Light"/>
          <w:i/>
          <w:iCs/>
          <w:sz w:val="28"/>
          <w:szCs w:val="28"/>
        </w:rPr>
        <w:t xml:space="preserve">listed. Where no contact is made, a call will then be made to the second names contact and </w:t>
      </w:r>
      <w:r w:rsidR="00900BB3" w:rsidRPr="002C477A">
        <w:rPr>
          <w:rFonts w:ascii="Twinkl Cursive Unlooped Light" w:hAnsi="Twinkl Cursive Unlooped Light"/>
          <w:i/>
          <w:iCs/>
          <w:sz w:val="28"/>
          <w:szCs w:val="28"/>
        </w:rPr>
        <w:t>so forth</w:t>
      </w:r>
      <w:r w:rsidRPr="002C477A">
        <w:rPr>
          <w:rFonts w:ascii="Twinkl Cursive Unlooped Light" w:hAnsi="Twinkl Cursive Unlooped Light"/>
          <w:i/>
          <w:iCs/>
          <w:sz w:val="28"/>
          <w:szCs w:val="28"/>
        </w:rPr>
        <w:t>. If no contact can be made, staff will leave a message and ensure repeat attempts are made.</w:t>
      </w:r>
    </w:p>
    <w:p w14:paraId="4F3B7943" w14:textId="167A49F3" w:rsidR="002F6388" w:rsidRDefault="002F6388" w:rsidP="002C477A">
      <w:pPr>
        <w:pStyle w:val="ListParagraph"/>
        <w:numPr>
          <w:ilvl w:val="0"/>
          <w:numId w:val="39"/>
        </w:numPr>
        <w:rPr>
          <w:rFonts w:ascii="Twinkl Cursive Unlooped Light" w:hAnsi="Twinkl Cursive Unlooped Light"/>
          <w:i/>
          <w:iCs/>
          <w:sz w:val="28"/>
          <w:szCs w:val="28"/>
        </w:rPr>
      </w:pPr>
      <w:r w:rsidRPr="002C477A">
        <w:rPr>
          <w:rFonts w:ascii="Twinkl Cursive Unlooped Light" w:hAnsi="Twinkl Cursive Unlooped Light"/>
          <w:i/>
          <w:iCs/>
          <w:sz w:val="28"/>
          <w:szCs w:val="28"/>
        </w:rPr>
        <w:t xml:space="preserve">It is important that families ensure a responsible person can be contactable during the </w:t>
      </w:r>
      <w:r w:rsidR="00AB307A" w:rsidRPr="002C477A">
        <w:rPr>
          <w:rFonts w:ascii="Twinkl Cursive Unlooped Light" w:hAnsi="Twinkl Cursive Unlooped Light"/>
          <w:i/>
          <w:iCs/>
          <w:sz w:val="28"/>
          <w:szCs w:val="28"/>
        </w:rPr>
        <w:t>provision</w:t>
      </w:r>
      <w:r w:rsidRPr="002C477A">
        <w:rPr>
          <w:rFonts w:ascii="Twinkl Cursive Unlooped Light" w:hAnsi="Twinkl Cursive Unlooped Light"/>
          <w:i/>
          <w:iCs/>
          <w:sz w:val="28"/>
          <w:szCs w:val="28"/>
        </w:rPr>
        <w:t xml:space="preserve"> day.</w:t>
      </w:r>
    </w:p>
    <w:p w14:paraId="2EB8EF3D" w14:textId="77777777" w:rsidR="002C477A" w:rsidRPr="002C477A" w:rsidRDefault="002C477A" w:rsidP="002C477A">
      <w:pPr>
        <w:pStyle w:val="ListParagraph"/>
        <w:rPr>
          <w:rFonts w:ascii="Twinkl Cursive Unlooped Light" w:hAnsi="Twinkl Cursive Unlooped Light"/>
          <w:i/>
          <w:iCs/>
          <w:sz w:val="28"/>
          <w:szCs w:val="28"/>
        </w:rPr>
      </w:pPr>
    </w:p>
    <w:p w14:paraId="37A7DC1A" w14:textId="07BEC5C4" w:rsidR="002F6388" w:rsidRPr="000913E0" w:rsidRDefault="002F6388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  <w:r w:rsidRPr="002C477A">
        <w:rPr>
          <w:rFonts w:ascii="Twinkl Cursive Unlooped Light" w:hAnsi="Twinkl Cursive Unlooped Light"/>
          <w:b/>
          <w:bCs/>
          <w:i/>
          <w:iCs/>
          <w:sz w:val="28"/>
          <w:szCs w:val="28"/>
        </w:rPr>
        <w:lastRenderedPageBreak/>
        <w:t>Evidence for Learning</w:t>
      </w:r>
    </w:p>
    <w:p w14:paraId="27FEEEA5" w14:textId="248B9505" w:rsidR="002F6388" w:rsidRPr="000913E0" w:rsidRDefault="00910A2D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  <w:r>
        <w:rPr>
          <w:rFonts w:ascii="Twinkl Cursive Unlooped Light" w:hAnsi="Twinkl Cursive Unlooped Light"/>
          <w:i/>
          <w:iCs/>
          <w:sz w:val="28"/>
          <w:szCs w:val="28"/>
        </w:rPr>
        <w:t>HLH</w:t>
      </w:r>
      <w:r w:rsidR="002F6388"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 uses an online program called </w:t>
      </w:r>
      <w:r>
        <w:rPr>
          <w:rFonts w:ascii="Twinkl Cursive Unlooped Light" w:hAnsi="Twinkl Cursive Unlooped Light"/>
          <w:i/>
          <w:iCs/>
          <w:sz w:val="28"/>
          <w:szCs w:val="28"/>
        </w:rPr>
        <w:t>SEESAW</w:t>
      </w:r>
      <w:r w:rsidR="00900BB3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="002F6388"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and is used securely in </w:t>
      </w:r>
      <w:r w:rsidR="00AB307A">
        <w:rPr>
          <w:rFonts w:ascii="Twinkl Cursive Unlooped Light" w:hAnsi="Twinkl Cursive Unlooped Light"/>
          <w:i/>
          <w:iCs/>
          <w:sz w:val="28"/>
          <w:szCs w:val="28"/>
        </w:rPr>
        <w:t>provision</w:t>
      </w:r>
      <w:r w:rsidR="002F6388"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 to capture videos/photos and information of each </w:t>
      </w:r>
      <w:r w:rsidR="00900BB3" w:rsidRPr="000913E0">
        <w:rPr>
          <w:rFonts w:ascii="Twinkl Cursive Unlooped Light" w:hAnsi="Twinkl Cursive Unlooped Light"/>
          <w:i/>
          <w:iCs/>
          <w:sz w:val="28"/>
          <w:szCs w:val="28"/>
        </w:rPr>
        <w:t>learner’s</w:t>
      </w:r>
      <w:r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="002F6388"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attainment and progress. Parents </w:t>
      </w:r>
      <w:r w:rsidR="00900BB3" w:rsidRPr="000913E0">
        <w:rPr>
          <w:rFonts w:ascii="Twinkl Cursive Unlooped Light" w:hAnsi="Twinkl Cursive Unlooped Light"/>
          <w:i/>
          <w:iCs/>
          <w:sz w:val="28"/>
          <w:szCs w:val="28"/>
        </w:rPr>
        <w:t>can</w:t>
      </w:r>
      <w:r w:rsidR="002F6388"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 have access to their learner</w:t>
      </w:r>
      <w:r w:rsidR="00900BB3">
        <w:rPr>
          <w:rFonts w:ascii="Twinkl Cursive Unlooped Light" w:hAnsi="Twinkl Cursive Unlooped Light"/>
          <w:i/>
          <w:iCs/>
          <w:sz w:val="28"/>
          <w:szCs w:val="28"/>
        </w:rPr>
        <w:t>’</w:t>
      </w:r>
      <w:r w:rsidR="002F6388" w:rsidRPr="000913E0">
        <w:rPr>
          <w:rFonts w:ascii="Twinkl Cursive Unlooped Light" w:hAnsi="Twinkl Cursive Unlooped Light"/>
          <w:i/>
          <w:iCs/>
          <w:sz w:val="28"/>
          <w:szCs w:val="28"/>
        </w:rPr>
        <w:t>s online portfolio, via an</w:t>
      </w:r>
      <w:r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="002F6388" w:rsidRPr="000913E0">
        <w:rPr>
          <w:rFonts w:ascii="Twinkl Cursive Unlooped Light" w:hAnsi="Twinkl Cursive Unlooped Light"/>
          <w:i/>
          <w:iCs/>
          <w:sz w:val="28"/>
          <w:szCs w:val="28"/>
        </w:rPr>
        <w:t>app of website address.</w:t>
      </w:r>
    </w:p>
    <w:p w14:paraId="19111D04" w14:textId="77777777" w:rsidR="00900BB3" w:rsidRDefault="00900BB3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</w:p>
    <w:p w14:paraId="50E3785B" w14:textId="5E81150B" w:rsidR="00900BB3" w:rsidRPr="000913E0" w:rsidRDefault="002F6388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Parents that wish to have access to the portfolio can do so by emailing </w:t>
      </w:r>
      <w:r w:rsidR="00900BB3">
        <w:rPr>
          <w:rFonts w:ascii="Twinkl Cursive Unlooped Light" w:hAnsi="Twinkl Cursive Unlooped Light"/>
          <w:i/>
          <w:iCs/>
          <w:sz w:val="28"/>
          <w:szCs w:val="28"/>
        </w:rPr>
        <w:t>Zoe Rose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</w:p>
    <w:p w14:paraId="1B1D882F" w14:textId="7E9B20EE" w:rsidR="002F6388" w:rsidRPr="00910A2D" w:rsidRDefault="002F6388" w:rsidP="00910A2D">
      <w:pPr>
        <w:pStyle w:val="ListParagraph"/>
        <w:numPr>
          <w:ilvl w:val="0"/>
          <w:numId w:val="40"/>
        </w:numPr>
        <w:rPr>
          <w:rFonts w:ascii="Twinkl Cursive Unlooped Light" w:hAnsi="Twinkl Cursive Unlooped Light"/>
          <w:i/>
          <w:iCs/>
          <w:sz w:val="28"/>
          <w:szCs w:val="28"/>
        </w:rPr>
      </w:pPr>
      <w:r w:rsidRPr="00910A2D">
        <w:rPr>
          <w:rFonts w:ascii="Twinkl Cursive Unlooped Light" w:hAnsi="Twinkl Cursive Unlooped Light"/>
          <w:i/>
          <w:iCs/>
          <w:sz w:val="28"/>
          <w:szCs w:val="28"/>
        </w:rPr>
        <w:t>Education, Health and Care Plan (EHCP) Meetings</w:t>
      </w:r>
    </w:p>
    <w:p w14:paraId="56FE2C78" w14:textId="33C3DB95" w:rsidR="002F6388" w:rsidRPr="000913E0" w:rsidRDefault="002F6388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Each learner has an EHCP each academic year. These can be face-to-face in </w:t>
      </w:r>
      <w:r w:rsidR="00AB307A">
        <w:rPr>
          <w:rFonts w:ascii="Twinkl Cursive Unlooped Light" w:hAnsi="Twinkl Cursive Unlooped Light"/>
          <w:i/>
          <w:iCs/>
          <w:sz w:val="28"/>
          <w:szCs w:val="28"/>
        </w:rPr>
        <w:t>provision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, via TEAMS</w:t>
      </w:r>
    </w:p>
    <w:p w14:paraId="6FFCD6AD" w14:textId="77777777" w:rsidR="002F6388" w:rsidRPr="000913E0" w:rsidRDefault="002F6388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or on the phone. Often other professionals attend. During this meeting the EHCP document is</w:t>
      </w:r>
    </w:p>
    <w:p w14:paraId="51C497F1" w14:textId="77777777" w:rsidR="002F6388" w:rsidRPr="000913E0" w:rsidRDefault="002F6388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reviewed and there is time to talk about the general progress and achievements for the learner</w:t>
      </w:r>
    </w:p>
    <w:p w14:paraId="7E05E45E" w14:textId="77777777" w:rsidR="002F6388" w:rsidRPr="000913E0" w:rsidRDefault="002F6388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over the year.</w:t>
      </w:r>
    </w:p>
    <w:p w14:paraId="4316F8F6" w14:textId="77777777" w:rsidR="002F6388" w:rsidRPr="000913E0" w:rsidRDefault="002F6388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An important part of these meeting is reviewing the outcomes that are tracked and worked on in</w:t>
      </w:r>
    </w:p>
    <w:p w14:paraId="6359D726" w14:textId="77777777" w:rsidR="002F6388" w:rsidRPr="000913E0" w:rsidRDefault="002F6388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class</w:t>
      </w:r>
    </w:p>
    <w:p w14:paraId="5F283A79" w14:textId="77777777" w:rsidR="00900BB3" w:rsidRDefault="00900BB3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</w:p>
    <w:p w14:paraId="16BDF915" w14:textId="4092EA03" w:rsidR="002F6388" w:rsidRPr="000913E0" w:rsidRDefault="002F6388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Complaints</w:t>
      </w:r>
    </w:p>
    <w:p w14:paraId="3F3B4F97" w14:textId="77777777" w:rsidR="00900BB3" w:rsidRDefault="00900BB3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</w:p>
    <w:p w14:paraId="3113E4CC" w14:textId="1B38D545" w:rsidR="002F6388" w:rsidRPr="000913E0" w:rsidRDefault="002F6388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All formal letters of complaint will be dealt with in accordance with the </w:t>
      </w:r>
      <w:r w:rsidR="00AB307A">
        <w:rPr>
          <w:rFonts w:ascii="Twinkl Cursive Unlooped Light" w:hAnsi="Twinkl Cursive Unlooped Light"/>
          <w:i/>
          <w:iCs/>
          <w:sz w:val="28"/>
          <w:szCs w:val="28"/>
        </w:rPr>
        <w:t>provision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’s separate</w:t>
      </w:r>
      <w:r w:rsidR="00900BB3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Complaints Policy.</w:t>
      </w:r>
    </w:p>
    <w:p w14:paraId="1F693353" w14:textId="77777777" w:rsidR="00900BB3" w:rsidRDefault="00900BB3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</w:p>
    <w:p w14:paraId="1767CE06" w14:textId="6AF43DA4" w:rsidR="00D41C67" w:rsidRDefault="002F6388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All formal letters to families must be approved by </w:t>
      </w:r>
      <w:r w:rsidR="00900BB3">
        <w:rPr>
          <w:rFonts w:ascii="Twinkl Cursive Unlooped Light" w:hAnsi="Twinkl Cursive Unlooped Light"/>
          <w:i/>
          <w:iCs/>
          <w:sz w:val="28"/>
          <w:szCs w:val="28"/>
        </w:rPr>
        <w:t>Zoe Rose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 before they are sent</w:t>
      </w:r>
    </w:p>
    <w:p w14:paraId="10AA294D" w14:textId="77777777" w:rsidR="00900BB3" w:rsidRDefault="00900BB3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268"/>
      </w:tblGrid>
      <w:tr w:rsidR="00D031B2" w14:paraId="6D24EDFA" w14:textId="77777777" w:rsidTr="006C0A71">
        <w:trPr>
          <w:trHeight w:val="371"/>
        </w:trPr>
        <w:tc>
          <w:tcPr>
            <w:tcW w:w="2830" w:type="dxa"/>
            <w:vAlign w:val="center"/>
          </w:tcPr>
          <w:p w14:paraId="43157D23" w14:textId="77777777" w:rsidR="00D031B2" w:rsidRPr="00E50B49" w:rsidRDefault="00D031B2" w:rsidP="006C0A71">
            <w:p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>Most recently reviewed on</w:t>
            </w:r>
            <w:r>
              <w:rPr>
                <w:rFonts w:ascii="Twinkl Cursive Unlooped Light" w:hAnsi="Twinkl Cursive Unlooped Light"/>
                <w:sz w:val="22"/>
                <w:szCs w:val="22"/>
              </w:rPr>
              <w:t>:</w:t>
            </w:r>
          </w:p>
        </w:tc>
        <w:tc>
          <w:tcPr>
            <w:tcW w:w="2268" w:type="dxa"/>
            <w:vAlign w:val="center"/>
          </w:tcPr>
          <w:p w14:paraId="2A6E865A" w14:textId="1EEDF179" w:rsidR="00D031B2" w:rsidRDefault="00900BB3" w:rsidP="006C0A71">
            <w:pP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</w:pPr>
            <w: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  <w:t>June 2026</w:t>
            </w:r>
          </w:p>
        </w:tc>
      </w:tr>
      <w:tr w:rsidR="00D031B2" w14:paraId="2BA4ED1E" w14:textId="77777777" w:rsidTr="006C0A71">
        <w:trPr>
          <w:trHeight w:val="371"/>
        </w:trPr>
        <w:tc>
          <w:tcPr>
            <w:tcW w:w="2830" w:type="dxa"/>
            <w:vAlign w:val="center"/>
          </w:tcPr>
          <w:p w14:paraId="3CCA945E" w14:textId="77777777" w:rsidR="00D031B2" w:rsidRPr="00E50B49" w:rsidRDefault="00D031B2" w:rsidP="006C0A71">
            <w:p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 xml:space="preserve">Next review </w:t>
            </w:r>
            <w:r>
              <w:rPr>
                <w:rFonts w:ascii="Twinkl Cursive Unlooped Light" w:hAnsi="Twinkl Cursive Unlooped Light"/>
                <w:sz w:val="22"/>
                <w:szCs w:val="22"/>
              </w:rPr>
              <w:t>due</w:t>
            </w: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 xml:space="preserve">: </w:t>
            </w:r>
          </w:p>
        </w:tc>
        <w:tc>
          <w:tcPr>
            <w:tcW w:w="2268" w:type="dxa"/>
            <w:vAlign w:val="center"/>
          </w:tcPr>
          <w:p w14:paraId="42AAC06D" w14:textId="12F10455" w:rsidR="00D031B2" w:rsidRDefault="00900BB3" w:rsidP="006C0A71">
            <w:pP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</w:pPr>
            <w: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  <w:t>June 2027</w:t>
            </w:r>
          </w:p>
        </w:tc>
      </w:tr>
    </w:tbl>
    <w:p w14:paraId="38AFF3A6" w14:textId="77777777" w:rsidR="00386289" w:rsidRPr="000913E0" w:rsidRDefault="00386289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</w:p>
    <w:sectPr w:rsidR="00386289" w:rsidRPr="000913E0" w:rsidSect="002B64D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9355E" w14:textId="77777777" w:rsidR="00F436F8" w:rsidRDefault="00F436F8" w:rsidP="002B64D1">
      <w:r>
        <w:separator/>
      </w:r>
    </w:p>
  </w:endnote>
  <w:endnote w:type="continuationSeparator" w:id="0">
    <w:p w14:paraId="0E55B868" w14:textId="77777777" w:rsidR="00F436F8" w:rsidRDefault="00F436F8" w:rsidP="002B6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winkl Cursive Unlooped Light">
    <w:panose1 w:val="020B0604020202020204"/>
    <w:charset w:val="4D"/>
    <w:family w:val="auto"/>
    <w:pitch w:val="variable"/>
    <w:sig w:usb0="00000003" w:usb1="00000001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E1B60" w14:textId="77777777" w:rsidR="00F436F8" w:rsidRDefault="00F436F8" w:rsidP="002B64D1">
      <w:r>
        <w:separator/>
      </w:r>
    </w:p>
  </w:footnote>
  <w:footnote w:type="continuationSeparator" w:id="0">
    <w:p w14:paraId="467C35CC" w14:textId="77777777" w:rsidR="00F436F8" w:rsidRDefault="00F436F8" w:rsidP="002B6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2A64E" w14:textId="3121E480" w:rsidR="002B64D1" w:rsidRDefault="00900BB3">
    <w:pPr>
      <w:pStyle w:val="Header"/>
    </w:pPr>
    <w:r>
      <w:rPr>
        <w:noProof/>
      </w:rPr>
      <w:drawing>
        <wp:inline distT="0" distB="0" distL="0" distR="0" wp14:anchorId="7C47D897" wp14:editId="3D603077">
          <wp:extent cx="6645910" cy="1661478"/>
          <wp:effectExtent l="0" t="0" r="0" b="2540"/>
          <wp:docPr id="8828919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891983" name="Picture 8828919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6614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240447992" o:spid="_x0000_i1025" type="#_x0000_t75" style="width:4.65pt;height:7.35pt;visibility:visible;mso-wrap-style:square" o:bullet="t">
        <v:imagedata r:id="rId1" o:title=""/>
      </v:shape>
    </w:pict>
  </w:numPicBullet>
  <w:numPicBullet w:numPicBulletId="1">
    <w:pict>
      <v:shape id="Picture 1765571536" o:spid="_x0000_i1026" type="#_x0000_t75" style="width:104.65pt;height:166pt;visibility:visible;mso-wrap-style:square" o:bullet="t">
        <v:imagedata r:id="rId2" o:title=""/>
      </v:shape>
    </w:pict>
  </w:numPicBullet>
  <w:abstractNum w:abstractNumId="0" w15:restartNumberingAfterBreak="0">
    <w:nsid w:val="00000001"/>
    <w:multiLevelType w:val="hybridMultilevel"/>
    <w:tmpl w:val="0000000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E6FE27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8FEE44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3644A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422F3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5389A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C060A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72457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F7A4E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DD415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981018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889E7D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E8285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960BD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EA61C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9DE76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79C0F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42257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D3AD6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77D8241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4FA4C9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C1411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E941F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D6CB8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7BAC3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F1483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C80A2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34AA0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0000000C"/>
    <w:lvl w:ilvl="0" w:tplc="F06E76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D0DE8C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590DA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07205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5280E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11CAD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CF6D8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F9AD4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E840D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hybridMultilevel"/>
    <w:tmpl w:val="0000000D"/>
    <w:lvl w:ilvl="0" w:tplc="D51E88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61BCC1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C7077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C3659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CAA2C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CAE04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30618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EAF8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A565C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hybridMultilevel"/>
    <w:tmpl w:val="0000000E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hybridMultilevel"/>
    <w:tmpl w:val="0000000F"/>
    <w:lvl w:ilvl="0" w:tplc="020027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2E4206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A569B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65A99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1EAB6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F2C2C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01AC3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EE57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82276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hybridMultilevel"/>
    <w:tmpl w:val="00000010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hybridMultilevel"/>
    <w:tmpl w:val="0000001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hybridMultilevel"/>
    <w:tmpl w:val="00000012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13"/>
    <w:multiLevelType w:val="hybridMultilevel"/>
    <w:tmpl w:val="00000013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00000014"/>
    <w:multiLevelType w:val="hybridMultilevel"/>
    <w:tmpl w:val="00000014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00000017"/>
    <w:multiLevelType w:val="hybridMultilevel"/>
    <w:tmpl w:val="00000017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00000018"/>
    <w:multiLevelType w:val="hybridMultilevel"/>
    <w:tmpl w:val="00000018"/>
    <w:lvl w:ilvl="0" w:tplc="FFFFFFFF">
      <w:start w:val="1"/>
      <w:numFmt w:val="bullet"/>
      <w:lvlText w:val=""/>
      <w:lvlPicBulletId w:val="0"/>
      <w:lvlJc w:val="left"/>
      <w:pPr>
        <w:ind w:left="439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159"/>
        </w:tabs>
        <w:ind w:left="1159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1879"/>
        </w:tabs>
        <w:ind w:left="1879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599"/>
        </w:tabs>
        <w:ind w:left="2599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319"/>
        </w:tabs>
        <w:ind w:left="3319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039"/>
        </w:tabs>
        <w:ind w:left="4039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4759"/>
        </w:tabs>
        <w:ind w:left="4759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479"/>
        </w:tabs>
        <w:ind w:left="5479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199"/>
        </w:tabs>
        <w:ind w:left="6199" w:hanging="360"/>
      </w:pPr>
      <w:rPr>
        <w:rFonts w:ascii="Wingdings" w:hAnsi="Wingdings"/>
      </w:rPr>
    </w:lvl>
  </w:abstractNum>
  <w:abstractNum w:abstractNumId="22" w15:restartNumberingAfterBreak="0">
    <w:nsid w:val="00000019"/>
    <w:multiLevelType w:val="hybridMultilevel"/>
    <w:tmpl w:val="00000019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0000001B"/>
    <w:multiLevelType w:val="hybridMultilevel"/>
    <w:tmpl w:val="0000001B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0000001C"/>
    <w:multiLevelType w:val="hybridMultilevel"/>
    <w:tmpl w:val="000000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05EF546E"/>
    <w:multiLevelType w:val="hybridMultilevel"/>
    <w:tmpl w:val="7FCC3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74226C8"/>
    <w:multiLevelType w:val="hybridMultilevel"/>
    <w:tmpl w:val="089CB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75F7479"/>
    <w:multiLevelType w:val="hybridMultilevel"/>
    <w:tmpl w:val="0FE41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FCE7EA0"/>
    <w:multiLevelType w:val="hybridMultilevel"/>
    <w:tmpl w:val="3446C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1AB0134"/>
    <w:multiLevelType w:val="hybridMultilevel"/>
    <w:tmpl w:val="E93C2F6C"/>
    <w:lvl w:ilvl="0" w:tplc="FD7889CC">
      <w:numFmt w:val="bullet"/>
      <w:lvlText w:val="•"/>
      <w:lvlJc w:val="left"/>
      <w:pPr>
        <w:ind w:left="720" w:hanging="360"/>
      </w:pPr>
      <w:rPr>
        <w:rFonts w:ascii="Twinkl Cursive Unlooped Light" w:eastAsiaTheme="minorHAnsi" w:hAnsi="Twinkl Cursive Unlooped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1920D8F"/>
    <w:multiLevelType w:val="hybridMultilevel"/>
    <w:tmpl w:val="3698E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6D31F8C"/>
    <w:multiLevelType w:val="hybridMultilevel"/>
    <w:tmpl w:val="DA42B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2F2DD1"/>
    <w:multiLevelType w:val="hybridMultilevel"/>
    <w:tmpl w:val="E8628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3701BE4"/>
    <w:multiLevelType w:val="hybridMultilevel"/>
    <w:tmpl w:val="7CF68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1E6C1A"/>
    <w:multiLevelType w:val="hybridMultilevel"/>
    <w:tmpl w:val="BDE21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A70D8D"/>
    <w:multiLevelType w:val="hybridMultilevel"/>
    <w:tmpl w:val="8A64C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8D5211"/>
    <w:multiLevelType w:val="hybridMultilevel"/>
    <w:tmpl w:val="B4744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0D0D19"/>
    <w:multiLevelType w:val="hybridMultilevel"/>
    <w:tmpl w:val="3E4A0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CB6654"/>
    <w:multiLevelType w:val="hybridMultilevel"/>
    <w:tmpl w:val="07E8A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1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790389164">
    <w:abstractNumId w:val="1"/>
  </w:num>
  <w:num w:numId="2" w16cid:durableId="234971960">
    <w:abstractNumId w:val="2"/>
  </w:num>
  <w:num w:numId="3" w16cid:durableId="466237432">
    <w:abstractNumId w:val="10"/>
  </w:num>
  <w:num w:numId="4" w16cid:durableId="1816604099">
    <w:abstractNumId w:val="11"/>
  </w:num>
  <w:num w:numId="5" w16cid:durableId="1172643673">
    <w:abstractNumId w:val="12"/>
  </w:num>
  <w:num w:numId="6" w16cid:durableId="1671836522">
    <w:abstractNumId w:val="14"/>
  </w:num>
  <w:num w:numId="7" w16cid:durableId="1395742999">
    <w:abstractNumId w:val="0"/>
  </w:num>
  <w:num w:numId="8" w16cid:durableId="575478485">
    <w:abstractNumId w:val="3"/>
  </w:num>
  <w:num w:numId="9" w16cid:durableId="198856438">
    <w:abstractNumId w:val="4"/>
  </w:num>
  <w:num w:numId="10" w16cid:durableId="150803795">
    <w:abstractNumId w:val="5"/>
  </w:num>
  <w:num w:numId="11" w16cid:durableId="1367759377">
    <w:abstractNumId w:val="6"/>
  </w:num>
  <w:num w:numId="12" w16cid:durableId="117913185">
    <w:abstractNumId w:val="7"/>
  </w:num>
  <w:num w:numId="13" w16cid:durableId="2011371363">
    <w:abstractNumId w:val="8"/>
  </w:num>
  <w:num w:numId="14" w16cid:durableId="1592200483">
    <w:abstractNumId w:val="9"/>
  </w:num>
  <w:num w:numId="15" w16cid:durableId="860778134">
    <w:abstractNumId w:val="13"/>
  </w:num>
  <w:num w:numId="16" w16cid:durableId="210962647">
    <w:abstractNumId w:val="39"/>
  </w:num>
  <w:num w:numId="17" w16cid:durableId="871380091">
    <w:abstractNumId w:val="15"/>
  </w:num>
  <w:num w:numId="18" w16cid:durableId="253364084">
    <w:abstractNumId w:val="16"/>
  </w:num>
  <w:num w:numId="19" w16cid:durableId="387076644">
    <w:abstractNumId w:val="17"/>
  </w:num>
  <w:num w:numId="20" w16cid:durableId="2081639138">
    <w:abstractNumId w:val="18"/>
  </w:num>
  <w:num w:numId="21" w16cid:durableId="212281261">
    <w:abstractNumId w:val="19"/>
  </w:num>
  <w:num w:numId="22" w16cid:durableId="2016489569">
    <w:abstractNumId w:val="20"/>
  </w:num>
  <w:num w:numId="23" w16cid:durableId="1207521144">
    <w:abstractNumId w:val="21"/>
  </w:num>
  <w:num w:numId="24" w16cid:durableId="2101559414">
    <w:abstractNumId w:val="22"/>
  </w:num>
  <w:num w:numId="25" w16cid:durableId="1964723893">
    <w:abstractNumId w:val="23"/>
  </w:num>
  <w:num w:numId="26" w16cid:durableId="709379735">
    <w:abstractNumId w:val="24"/>
  </w:num>
  <w:num w:numId="27" w16cid:durableId="1193030822">
    <w:abstractNumId w:val="26"/>
  </w:num>
  <w:num w:numId="28" w16cid:durableId="309284412">
    <w:abstractNumId w:val="31"/>
  </w:num>
  <w:num w:numId="29" w16cid:durableId="994839875">
    <w:abstractNumId w:val="27"/>
  </w:num>
  <w:num w:numId="30" w16cid:durableId="277954348">
    <w:abstractNumId w:val="33"/>
  </w:num>
  <w:num w:numId="31" w16cid:durableId="1983732714">
    <w:abstractNumId w:val="35"/>
  </w:num>
  <w:num w:numId="32" w16cid:durableId="933824879">
    <w:abstractNumId w:val="30"/>
  </w:num>
  <w:num w:numId="33" w16cid:durableId="1703356991">
    <w:abstractNumId w:val="37"/>
  </w:num>
  <w:num w:numId="34" w16cid:durableId="95027866">
    <w:abstractNumId w:val="29"/>
  </w:num>
  <w:num w:numId="35" w16cid:durableId="1599561300">
    <w:abstractNumId w:val="38"/>
  </w:num>
  <w:num w:numId="36" w16cid:durableId="1347756721">
    <w:abstractNumId w:val="25"/>
  </w:num>
  <w:num w:numId="37" w16cid:durableId="128327418">
    <w:abstractNumId w:val="28"/>
  </w:num>
  <w:num w:numId="38" w16cid:durableId="1653604484">
    <w:abstractNumId w:val="36"/>
  </w:num>
  <w:num w:numId="39" w16cid:durableId="370345965">
    <w:abstractNumId w:val="32"/>
  </w:num>
  <w:num w:numId="40" w16cid:durableId="60249419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48E"/>
    <w:rsid w:val="00027DCC"/>
    <w:rsid w:val="0008511D"/>
    <w:rsid w:val="000913E0"/>
    <w:rsid w:val="00150E68"/>
    <w:rsid w:val="001957C4"/>
    <w:rsid w:val="001F7998"/>
    <w:rsid w:val="002406AC"/>
    <w:rsid w:val="00283F57"/>
    <w:rsid w:val="002B64D1"/>
    <w:rsid w:val="002C477A"/>
    <w:rsid w:val="002F6388"/>
    <w:rsid w:val="00336223"/>
    <w:rsid w:val="00361346"/>
    <w:rsid w:val="00386289"/>
    <w:rsid w:val="0041302E"/>
    <w:rsid w:val="004A090A"/>
    <w:rsid w:val="004A6CD3"/>
    <w:rsid w:val="00534147"/>
    <w:rsid w:val="00566F0F"/>
    <w:rsid w:val="00574A6A"/>
    <w:rsid w:val="005B3509"/>
    <w:rsid w:val="005E7FDE"/>
    <w:rsid w:val="00645873"/>
    <w:rsid w:val="007020AE"/>
    <w:rsid w:val="00727224"/>
    <w:rsid w:val="007407DB"/>
    <w:rsid w:val="00740E1C"/>
    <w:rsid w:val="007450AF"/>
    <w:rsid w:val="00770BFD"/>
    <w:rsid w:val="007C5550"/>
    <w:rsid w:val="007D787F"/>
    <w:rsid w:val="008659A2"/>
    <w:rsid w:val="008E4675"/>
    <w:rsid w:val="008E57A1"/>
    <w:rsid w:val="00900BB3"/>
    <w:rsid w:val="00901048"/>
    <w:rsid w:val="00910A2D"/>
    <w:rsid w:val="009644A1"/>
    <w:rsid w:val="009A70BF"/>
    <w:rsid w:val="009D5462"/>
    <w:rsid w:val="00AB307A"/>
    <w:rsid w:val="00BB03F4"/>
    <w:rsid w:val="00C32A1E"/>
    <w:rsid w:val="00C37C69"/>
    <w:rsid w:val="00C541F8"/>
    <w:rsid w:val="00C731F7"/>
    <w:rsid w:val="00D031B2"/>
    <w:rsid w:val="00D41C67"/>
    <w:rsid w:val="00D96770"/>
    <w:rsid w:val="00DE650D"/>
    <w:rsid w:val="00E3748E"/>
    <w:rsid w:val="00E84603"/>
    <w:rsid w:val="00F36E62"/>
    <w:rsid w:val="00F436F8"/>
    <w:rsid w:val="00F437F6"/>
    <w:rsid w:val="00F86CFB"/>
    <w:rsid w:val="00FC0C9E"/>
    <w:rsid w:val="00FD515B"/>
    <w:rsid w:val="00FF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F3C16"/>
  <w15:chartTrackingRefBased/>
  <w15:docId w15:val="{42A995B2-9C8C-0D48-961A-C515CB17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CD3"/>
  </w:style>
  <w:style w:type="paragraph" w:styleId="Heading1">
    <w:name w:val="heading 1"/>
    <w:basedOn w:val="Normal"/>
    <w:next w:val="Normal"/>
    <w:link w:val="Heading1Char"/>
    <w:uiPriority w:val="8"/>
    <w:qFormat/>
    <w:rsid w:val="00E37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4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4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4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4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4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4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E374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4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4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4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4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4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4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4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4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4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48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4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4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4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4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4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4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64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4D1"/>
  </w:style>
  <w:style w:type="paragraph" w:styleId="Footer">
    <w:name w:val="footer"/>
    <w:basedOn w:val="Normal"/>
    <w:link w:val="FooterChar"/>
    <w:uiPriority w:val="99"/>
    <w:unhideWhenUsed/>
    <w:rsid w:val="002B64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4D1"/>
  </w:style>
  <w:style w:type="paragraph" w:styleId="NormalWeb">
    <w:name w:val="Normal (Web)"/>
    <w:basedOn w:val="Normal"/>
    <w:uiPriority w:val="99"/>
    <w:unhideWhenUsed/>
    <w:rsid w:val="00D41C6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uiPriority w:val="99"/>
    <w:unhideWhenUsed/>
    <w:qFormat/>
    <w:rsid w:val="001957C4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1957C4"/>
    <w:pPr>
      <w:spacing w:after="120"/>
    </w:pPr>
    <w:rPr>
      <w:rFonts w:ascii="Arial" w:eastAsia="MS Mincho" w:hAnsi="Arial" w:cs="Times New Roman"/>
      <w:sz w:val="20"/>
    </w:rPr>
  </w:style>
  <w:style w:type="character" w:customStyle="1" w:styleId="1bodycopy10ptChar">
    <w:name w:val="1 body copy 10pt Char"/>
    <w:link w:val="1bodycopy10pt"/>
    <w:rsid w:val="001957C4"/>
    <w:rPr>
      <w:rFonts w:ascii="Arial" w:eastAsia="MS Mincho" w:hAnsi="Arial" w:cs="Times New Roman"/>
      <w:sz w:val="20"/>
    </w:rPr>
  </w:style>
  <w:style w:type="paragraph" w:styleId="TOCHeading">
    <w:name w:val="TOC Heading"/>
    <w:basedOn w:val="Heading1"/>
    <w:next w:val="Normal"/>
    <w:uiPriority w:val="39"/>
    <w:unhideWhenUsed/>
    <w:rsid w:val="001957C4"/>
    <w:pPr>
      <w:spacing w:before="240" w:after="0" w:line="259" w:lineRule="auto"/>
      <w:outlineLvl w:val="9"/>
    </w:pPr>
    <w:rPr>
      <w:rFonts w:ascii="Calibri Light" w:eastAsia="Times New Roman" w:hAnsi="Calibri Light" w:cs="Times New Roman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957C4"/>
    <w:pPr>
      <w:tabs>
        <w:tab w:val="right" w:leader="dot" w:pos="9736"/>
      </w:tabs>
      <w:spacing w:after="100"/>
    </w:pPr>
    <w:rPr>
      <w:rFonts w:ascii="Arial" w:eastAsia="MS Mincho" w:hAnsi="Arial" w:cs="Times New Roman"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1957C4"/>
    <w:pPr>
      <w:spacing w:after="100"/>
      <w:ind w:left="400"/>
    </w:pPr>
    <w:rPr>
      <w:rFonts w:ascii="Arial" w:eastAsia="MS Mincho" w:hAnsi="Arial" w:cs="Times New Roman"/>
      <w:sz w:val="20"/>
    </w:rPr>
  </w:style>
  <w:style w:type="paragraph" w:customStyle="1" w:styleId="4Bulletedcopyblue">
    <w:name w:val="4 Bulleted copy blue"/>
    <w:basedOn w:val="Normal"/>
    <w:qFormat/>
    <w:rsid w:val="001957C4"/>
    <w:pPr>
      <w:numPr>
        <w:numId w:val="16"/>
      </w:numPr>
      <w:spacing w:after="120"/>
    </w:pPr>
    <w:rPr>
      <w:rFonts w:ascii="Arial" w:eastAsia="MS Mincho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4A6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1068</Words>
  <Characters>5655</Characters>
  <Application>Microsoft Office Word</Application>
  <DocSecurity>0</DocSecurity>
  <Lines>137</Lines>
  <Paragraphs>70</Paragraphs>
  <ScaleCrop>false</ScaleCrop>
  <Company/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Rose</dc:creator>
  <cp:keywords/>
  <dc:description/>
  <cp:lastModifiedBy>Zoe Rose</cp:lastModifiedBy>
  <cp:revision>2</cp:revision>
  <dcterms:created xsi:type="dcterms:W3CDTF">2026-06-08T06:07:00Z</dcterms:created>
  <dcterms:modified xsi:type="dcterms:W3CDTF">2026-06-08T06:07:00Z</dcterms:modified>
</cp:coreProperties>
</file>